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D94" w:rsidRPr="00EA7D94" w:rsidRDefault="00595485" w:rsidP="00595485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Обращение </w:t>
      </w:r>
      <w:r w:rsidR="00C82F75">
        <w:rPr>
          <w:rFonts w:ascii="Liberation Serif" w:hAnsi="Liberation Serif"/>
          <w:sz w:val="28"/>
          <w:szCs w:val="28"/>
        </w:rPr>
        <w:t>заведующего МБ</w:t>
      </w:r>
      <w:r w:rsidR="00CD2E0E">
        <w:rPr>
          <w:rFonts w:ascii="Liberation Serif" w:hAnsi="Liberation Serif"/>
          <w:sz w:val="28"/>
          <w:szCs w:val="28"/>
        </w:rPr>
        <w:t>ДОУ</w:t>
      </w:r>
      <w:r w:rsidR="00C82F75">
        <w:rPr>
          <w:rFonts w:ascii="Liberation Serif" w:hAnsi="Liberation Serif"/>
          <w:sz w:val="28"/>
          <w:szCs w:val="28"/>
        </w:rPr>
        <w:t xml:space="preserve"> – детский сад № 201</w:t>
      </w:r>
      <w:r w:rsidRPr="00595485">
        <w:rPr>
          <w:rFonts w:ascii="Liberation Serif" w:hAnsi="Liberation Serif"/>
          <w:i/>
          <w:sz w:val="28"/>
          <w:szCs w:val="28"/>
        </w:rPr>
        <w:br/>
      </w:r>
      <w:r w:rsidR="00EA7D94" w:rsidRPr="00EA7D94">
        <w:rPr>
          <w:rFonts w:ascii="Liberation Serif" w:hAnsi="Liberation Serif"/>
          <w:sz w:val="28"/>
          <w:szCs w:val="28"/>
        </w:rPr>
        <w:t>о нетерпимости коррупционных проявлений</w:t>
      </w:r>
    </w:p>
    <w:p w:rsidR="00EA7D94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A7D94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A7D94">
        <w:rPr>
          <w:rFonts w:ascii="Liberation Serif" w:hAnsi="Liberation Serif"/>
          <w:sz w:val="28"/>
          <w:szCs w:val="28"/>
        </w:rPr>
        <w:t xml:space="preserve">Борьба с коррупцией </w:t>
      </w:r>
      <w:r w:rsidR="00195850">
        <w:rPr>
          <w:rFonts w:ascii="Liberation Serif" w:hAnsi="Liberation Serif"/>
          <w:sz w:val="28"/>
          <w:szCs w:val="28"/>
        </w:rPr>
        <w:t>–</w:t>
      </w:r>
      <w:r w:rsidRPr="00EA7D94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 xml:space="preserve">актуальное направление в </w:t>
      </w:r>
      <w:r w:rsidR="00195850">
        <w:rPr>
          <w:rFonts w:ascii="Liberation Serif" w:hAnsi="Liberation Serif"/>
          <w:sz w:val="28"/>
          <w:szCs w:val="28"/>
        </w:rPr>
        <w:t>деятельност</w:t>
      </w:r>
      <w:r w:rsidR="00240D66">
        <w:rPr>
          <w:rFonts w:ascii="Liberation Serif" w:hAnsi="Liberation Serif"/>
          <w:sz w:val="28"/>
          <w:szCs w:val="28"/>
        </w:rPr>
        <w:t>и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современного российского государства,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поскольку это явление препятствует динамичному и поступательному развитию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>общества</w:t>
      </w:r>
      <w:r w:rsidRPr="00EA7D94">
        <w:rPr>
          <w:rFonts w:ascii="Liberation Serif" w:hAnsi="Liberation Serif"/>
          <w:sz w:val="28"/>
          <w:szCs w:val="28"/>
        </w:rPr>
        <w:t>, нарушает конституционные права граждан, способствует совершению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преступлений.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0D66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25.12.2008 </w:t>
      </w:r>
      <w:r>
        <w:rPr>
          <w:rFonts w:ascii="Liberation Serif" w:hAnsi="Liberation Serif"/>
          <w:sz w:val="28"/>
          <w:szCs w:val="28"/>
        </w:rPr>
        <w:t>№</w:t>
      </w:r>
      <w:r w:rsidRPr="00240D66">
        <w:rPr>
          <w:rFonts w:ascii="Liberation Serif" w:hAnsi="Liberation Serif"/>
          <w:sz w:val="28"/>
          <w:szCs w:val="28"/>
        </w:rPr>
        <w:t xml:space="preserve"> 273-ФЗ </w:t>
      </w:r>
      <w:r>
        <w:rPr>
          <w:rFonts w:ascii="Liberation Serif" w:hAnsi="Liberation Serif"/>
          <w:sz w:val="28"/>
          <w:szCs w:val="28"/>
        </w:rPr>
        <w:t>«</w:t>
      </w:r>
      <w:r w:rsidRPr="00240D66">
        <w:rPr>
          <w:rFonts w:ascii="Liberation Serif" w:hAnsi="Liberation Serif"/>
          <w:sz w:val="28"/>
          <w:szCs w:val="28"/>
        </w:rPr>
        <w:t>О противодействии коррупции</w:t>
      </w:r>
      <w:r>
        <w:rPr>
          <w:rFonts w:ascii="Liberation Serif" w:hAnsi="Liberation Serif"/>
          <w:sz w:val="28"/>
          <w:szCs w:val="28"/>
        </w:rPr>
        <w:t>»</w:t>
      </w:r>
      <w:r w:rsidRPr="00240D66">
        <w:rPr>
          <w:rFonts w:ascii="Liberation Serif" w:hAnsi="Liberation Serif"/>
          <w:sz w:val="28"/>
          <w:szCs w:val="28"/>
        </w:rPr>
        <w:t xml:space="preserve"> одной из мер профилактики коррупции является формирование в обществе нетерпимости к коррупционному поведению. 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240D66">
        <w:rPr>
          <w:rFonts w:ascii="Liberation Serif" w:hAnsi="Liberation Serif"/>
          <w:sz w:val="28"/>
          <w:szCs w:val="28"/>
        </w:rPr>
        <w:t xml:space="preserve"> </w:t>
      </w:r>
      <w:r w:rsidR="00CD2E0E">
        <w:rPr>
          <w:rFonts w:ascii="Liberation Serif" w:hAnsi="Liberation Serif"/>
          <w:sz w:val="28"/>
          <w:szCs w:val="28"/>
        </w:rPr>
        <w:t>М</w:t>
      </w:r>
      <w:r w:rsidR="00DE6600">
        <w:rPr>
          <w:rFonts w:ascii="Liberation Serif" w:hAnsi="Liberation Serif"/>
          <w:sz w:val="28"/>
          <w:szCs w:val="28"/>
        </w:rPr>
        <w:t xml:space="preserve">униципальном </w:t>
      </w:r>
      <w:r w:rsidR="00C82F75">
        <w:rPr>
          <w:rFonts w:ascii="Liberation Serif" w:hAnsi="Liberation Serif"/>
          <w:sz w:val="28"/>
          <w:szCs w:val="28"/>
        </w:rPr>
        <w:t>бюджетным</w:t>
      </w:r>
      <w:r w:rsidR="00DE6600">
        <w:rPr>
          <w:rFonts w:ascii="Liberation Serif" w:hAnsi="Liberation Serif"/>
          <w:sz w:val="28"/>
          <w:szCs w:val="28"/>
        </w:rPr>
        <w:t xml:space="preserve"> дошкольном образовательном учреждении </w:t>
      </w:r>
      <w:r w:rsidR="00C82F75">
        <w:rPr>
          <w:rFonts w:ascii="Liberation Serif" w:hAnsi="Liberation Serif"/>
          <w:sz w:val="28"/>
          <w:szCs w:val="28"/>
        </w:rPr>
        <w:t xml:space="preserve">- </w:t>
      </w:r>
      <w:r w:rsidR="00DE6600">
        <w:rPr>
          <w:rFonts w:ascii="Liberation Serif" w:hAnsi="Liberation Serif"/>
          <w:sz w:val="28"/>
          <w:szCs w:val="28"/>
        </w:rPr>
        <w:t xml:space="preserve">детский сад </w:t>
      </w:r>
      <w:r w:rsidR="00CD2E0E">
        <w:rPr>
          <w:rFonts w:ascii="Liberation Serif" w:hAnsi="Liberation Serif"/>
          <w:sz w:val="28"/>
          <w:szCs w:val="28"/>
        </w:rPr>
        <w:t>№ 2</w:t>
      </w:r>
      <w:r w:rsidR="00C82F75">
        <w:rPr>
          <w:rFonts w:ascii="Liberation Serif" w:hAnsi="Liberation Serif"/>
          <w:sz w:val="28"/>
          <w:szCs w:val="28"/>
        </w:rPr>
        <w:t>01</w:t>
      </w:r>
      <w:r w:rsidR="00CD2E0E">
        <w:rPr>
          <w:rFonts w:ascii="Liberation Serif" w:hAnsi="Liberation Serif"/>
          <w:sz w:val="28"/>
          <w:szCs w:val="28"/>
        </w:rPr>
        <w:t xml:space="preserve"> принят К</w:t>
      </w:r>
      <w:r w:rsidRPr="00240D66">
        <w:rPr>
          <w:rFonts w:ascii="Liberation Serif" w:hAnsi="Liberation Serif"/>
          <w:sz w:val="28"/>
          <w:szCs w:val="28"/>
        </w:rPr>
        <w:t>одекс этики и служебного поведения работников учреждения,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0D66">
        <w:rPr>
          <w:rFonts w:ascii="Liberation Serif" w:hAnsi="Liberation Serif"/>
          <w:sz w:val="28"/>
          <w:szCs w:val="28"/>
        </w:rPr>
        <w:t xml:space="preserve">Работники </w:t>
      </w:r>
      <w:r w:rsidR="00CD2E0E">
        <w:rPr>
          <w:rFonts w:ascii="Liberation Serif" w:hAnsi="Liberation Serif"/>
          <w:sz w:val="28"/>
          <w:szCs w:val="28"/>
        </w:rPr>
        <w:t>М</w:t>
      </w:r>
      <w:r w:rsidR="00C82F75">
        <w:rPr>
          <w:rFonts w:ascii="Liberation Serif" w:hAnsi="Liberation Serif"/>
          <w:sz w:val="28"/>
          <w:szCs w:val="28"/>
        </w:rPr>
        <w:t>Б</w:t>
      </w:r>
      <w:r w:rsidR="00CD2E0E">
        <w:rPr>
          <w:rFonts w:ascii="Liberation Serif" w:hAnsi="Liberation Serif"/>
          <w:sz w:val="28"/>
          <w:szCs w:val="28"/>
        </w:rPr>
        <w:t>ДОУ</w:t>
      </w:r>
      <w:r w:rsidRPr="00240D66">
        <w:rPr>
          <w:rFonts w:ascii="Liberation Serif" w:hAnsi="Liberation Serif"/>
          <w:sz w:val="28"/>
          <w:szCs w:val="28"/>
        </w:rPr>
        <w:t xml:space="preserve"> обязаны: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240D66">
        <w:rPr>
          <w:rFonts w:ascii="Liberation Serif" w:hAnsi="Liberation Serif"/>
          <w:sz w:val="28"/>
          <w:szCs w:val="28"/>
        </w:rPr>
        <w:t xml:space="preserve">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FE1D24">
        <w:rPr>
          <w:rFonts w:ascii="Liberation Serif" w:hAnsi="Liberation Serif"/>
          <w:sz w:val="28"/>
          <w:szCs w:val="28"/>
        </w:rPr>
        <w:t>М</w:t>
      </w:r>
      <w:r w:rsidR="00C82F75">
        <w:rPr>
          <w:rFonts w:ascii="Liberation Serif" w:hAnsi="Liberation Serif"/>
          <w:sz w:val="28"/>
          <w:szCs w:val="28"/>
        </w:rPr>
        <w:t>Б</w:t>
      </w:r>
      <w:r w:rsidR="00FE1D24">
        <w:rPr>
          <w:rFonts w:ascii="Liberation Serif" w:hAnsi="Liberation Serif"/>
          <w:sz w:val="28"/>
          <w:szCs w:val="28"/>
        </w:rPr>
        <w:t>ДОУ</w:t>
      </w:r>
      <w:r w:rsidRPr="00240D66">
        <w:rPr>
          <w:rFonts w:ascii="Liberation Serif" w:hAnsi="Liberation Serif"/>
          <w:sz w:val="28"/>
          <w:szCs w:val="28"/>
        </w:rPr>
        <w:t>;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240D66">
        <w:rPr>
          <w:rFonts w:ascii="Liberation Serif" w:hAnsi="Liberation Serif"/>
          <w:sz w:val="28"/>
          <w:szCs w:val="28"/>
        </w:rPr>
        <w:t xml:space="preserve">езамедлительно информировать </w:t>
      </w:r>
      <w:r w:rsidR="00FE1D24">
        <w:rPr>
          <w:rFonts w:ascii="Liberation Serif" w:hAnsi="Liberation Serif"/>
          <w:sz w:val="28"/>
          <w:szCs w:val="28"/>
        </w:rPr>
        <w:t>заведующего</w:t>
      </w:r>
      <w:r w:rsidRPr="00240D66">
        <w:rPr>
          <w:rFonts w:ascii="Liberation Serif" w:hAnsi="Liberation Serif"/>
          <w:sz w:val="28"/>
          <w:szCs w:val="28"/>
        </w:rPr>
        <w:t xml:space="preserve"> о случаях склонения работника к совершению коррупционных правонарушений;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240D66">
        <w:rPr>
          <w:rFonts w:ascii="Liberation Serif" w:hAnsi="Liberation Serif"/>
          <w:sz w:val="28"/>
          <w:szCs w:val="28"/>
        </w:rPr>
        <w:t xml:space="preserve">езамедлительно информировать </w:t>
      </w:r>
      <w:r w:rsidR="00FE1D24">
        <w:rPr>
          <w:rFonts w:ascii="Liberation Serif" w:hAnsi="Liberation Serif"/>
          <w:sz w:val="28"/>
          <w:szCs w:val="28"/>
        </w:rPr>
        <w:t>заведующего</w:t>
      </w:r>
      <w:r w:rsidRPr="00240D66">
        <w:rPr>
          <w:rFonts w:ascii="Liberation Serif" w:hAnsi="Liberation Serif"/>
          <w:sz w:val="28"/>
          <w:szCs w:val="28"/>
        </w:rPr>
        <w:t xml:space="preserve">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240D66">
        <w:rPr>
          <w:rFonts w:ascii="Liberation Serif" w:hAnsi="Liberation Serif"/>
          <w:sz w:val="28"/>
          <w:szCs w:val="28"/>
        </w:rPr>
        <w:t>ообщ</w:t>
      </w:r>
      <w:r>
        <w:rPr>
          <w:rFonts w:ascii="Liberation Serif" w:hAnsi="Liberation Serif"/>
          <w:sz w:val="28"/>
          <w:szCs w:val="28"/>
        </w:rPr>
        <w:t>а</w:t>
      </w:r>
      <w:r w:rsidRPr="00240D66">
        <w:rPr>
          <w:rFonts w:ascii="Liberation Serif" w:hAnsi="Liberation Serif"/>
          <w:sz w:val="28"/>
          <w:szCs w:val="28"/>
        </w:rPr>
        <w:t xml:space="preserve">ть </w:t>
      </w:r>
      <w:r w:rsidR="00FE1D24">
        <w:rPr>
          <w:rFonts w:ascii="Liberation Serif" w:hAnsi="Liberation Serif"/>
          <w:sz w:val="28"/>
          <w:szCs w:val="28"/>
        </w:rPr>
        <w:t>заведующему М</w:t>
      </w:r>
      <w:r w:rsidR="00C82F75">
        <w:rPr>
          <w:rFonts w:ascii="Liberation Serif" w:hAnsi="Liberation Serif"/>
          <w:sz w:val="28"/>
          <w:szCs w:val="28"/>
        </w:rPr>
        <w:t>Б</w:t>
      </w:r>
      <w:r w:rsidR="00FE1D24">
        <w:rPr>
          <w:rFonts w:ascii="Liberation Serif" w:hAnsi="Liberation Serif"/>
          <w:sz w:val="28"/>
          <w:szCs w:val="28"/>
        </w:rPr>
        <w:t>ДОУ</w:t>
      </w:r>
      <w:r w:rsidRPr="00240D66">
        <w:rPr>
          <w:rFonts w:ascii="Liberation Serif" w:hAnsi="Liberation Serif"/>
          <w:sz w:val="28"/>
          <w:szCs w:val="28"/>
        </w:rPr>
        <w:t xml:space="preserve"> о возможности возникновения либо возникшем у работника конфликте интересов.</w:t>
      </w:r>
    </w:p>
    <w:p w:rsidR="00BC4EC0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A7D94">
        <w:rPr>
          <w:rFonts w:ascii="Liberation Serif" w:hAnsi="Liberation Serif"/>
          <w:sz w:val="28"/>
          <w:szCs w:val="28"/>
        </w:rPr>
        <w:t>Неукоснительное соблюдение норм права способствует эффективной борьбе с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коррупцией, а значит и нетерпимому отношению к коррупционному поведению в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обществе.</w:t>
      </w:r>
    </w:p>
    <w:sectPr w:rsidR="00BC4EC0" w:rsidRPr="00EA7D94" w:rsidSect="00B76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D94"/>
    <w:rsid w:val="00195850"/>
    <w:rsid w:val="00240D66"/>
    <w:rsid w:val="00595485"/>
    <w:rsid w:val="006A5CFA"/>
    <w:rsid w:val="00B76A2C"/>
    <w:rsid w:val="00BC4EC0"/>
    <w:rsid w:val="00C82F75"/>
    <w:rsid w:val="00CD2E0E"/>
    <w:rsid w:val="00CE072A"/>
    <w:rsid w:val="00DE6600"/>
    <w:rsid w:val="00EA7D94"/>
    <w:rsid w:val="00FE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Покуль Марина Владимировна</dc:creator>
  <cp:lastModifiedBy>Нина</cp:lastModifiedBy>
  <cp:revision>2</cp:revision>
  <dcterms:created xsi:type="dcterms:W3CDTF">2023-01-19T08:44:00Z</dcterms:created>
  <dcterms:modified xsi:type="dcterms:W3CDTF">2023-01-19T08:44:00Z</dcterms:modified>
</cp:coreProperties>
</file>