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51" w:rsidRPr="00F53F79" w:rsidRDefault="002E6351" w:rsidP="002E6351">
      <w:pPr>
        <w:spacing w:after="300" w:line="240" w:lineRule="auto"/>
        <w:outlineLvl w:val="0"/>
        <w:rPr>
          <w:rFonts w:ascii="Times New Roman" w:eastAsia="Times New Roman" w:hAnsi="Times New Roman" w:cs="Times New Roman"/>
          <w:color w:val="34495E"/>
          <w:kern w:val="36"/>
          <w:sz w:val="28"/>
          <w:szCs w:val="28"/>
        </w:rPr>
      </w:pPr>
      <w:r w:rsidRPr="002E6351">
        <w:rPr>
          <w:rFonts w:ascii="Times New Roman" w:eastAsia="Times New Roman" w:hAnsi="Times New Roman" w:cs="Times New Roman"/>
          <w:b/>
          <w:color w:val="34495E"/>
          <w:kern w:val="36"/>
          <w:sz w:val="32"/>
          <w:szCs w:val="32"/>
        </w:rPr>
        <w:t>Консультации для родителей по экологическому воспитанию</w:t>
      </w:r>
      <w:r w:rsidRPr="00F53F79">
        <w:rPr>
          <w:rFonts w:ascii="Times New Roman" w:eastAsia="Times New Roman" w:hAnsi="Times New Roman" w:cs="Times New Roman"/>
          <w:color w:val="34495E"/>
          <w:kern w:val="36"/>
          <w:sz w:val="28"/>
          <w:szCs w:val="28"/>
        </w:rPr>
        <w:t>.</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b/>
          <w:bCs/>
          <w:color w:val="555555"/>
          <w:sz w:val="28"/>
          <w:szCs w:val="28"/>
        </w:rPr>
        <w:t>Тема: « Весна идёт, весне дорогу!!!</w:t>
      </w:r>
      <w:r w:rsidRPr="00F53F79">
        <w:rPr>
          <w:rFonts w:ascii="Times New Roman" w:eastAsia="Times New Roman" w:hAnsi="Times New Roman" w:cs="Times New Roman"/>
          <w:color w:val="555555"/>
          <w:sz w:val="28"/>
          <w:szCs w:val="28"/>
        </w:rPr>
        <w:t> »</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 xml:space="preserve">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w:t>
      </w:r>
      <w:proofErr w:type="spellStart"/>
      <w:r w:rsidRPr="00F53F79">
        <w:rPr>
          <w:rFonts w:ascii="Times New Roman" w:eastAsia="Times New Roman" w:hAnsi="Times New Roman" w:cs="Times New Roman"/>
          <w:color w:val="555555"/>
          <w:sz w:val="28"/>
          <w:szCs w:val="28"/>
        </w:rPr>
        <w:t>голубое</w:t>
      </w:r>
      <w:proofErr w:type="spellEnd"/>
      <w:r w:rsidRPr="00F53F79">
        <w:rPr>
          <w:rFonts w:ascii="Times New Roman" w:eastAsia="Times New Roman" w:hAnsi="Times New Roman" w:cs="Times New Roman"/>
          <w:color w:val="555555"/>
          <w:sz w:val="28"/>
          <w:szCs w:val="28"/>
        </w:rPr>
        <w:t>, а не серое. Попробуйте вместе с ребенком услышать «весенние» звуки: звон капели, журчание ручьев, пение птиц.</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lastRenderedPageBreak/>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При таком общении у ребенка расширяется словарный запас и развивается активная речь.</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Весенние прогулки не стоит отменять даже в том случае, если погода не радует солнышком.</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Для начала следует просто принять как должное, что хотите вы или нет, но ребенок все равно залезет в самую глубокую лужу и найдет грязь пожирнее.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lastRenderedPageBreak/>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 Чем же занять ребенка на прогулке весной?</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 Посчитай птиц».</w:t>
      </w:r>
      <w:r w:rsidRPr="00F53F79">
        <w:rPr>
          <w:rFonts w:ascii="Times New Roman" w:eastAsia="Times New Roman" w:hAnsi="Times New Roman" w:cs="Times New Roman"/>
          <w:color w:val="555555"/>
          <w:sz w:val="28"/>
          <w:szCs w:val="28"/>
        </w:rPr>
        <w:t>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 Шаги лилипута».</w:t>
      </w:r>
      <w:r w:rsidRPr="00F53F79">
        <w:rPr>
          <w:rFonts w:ascii="Times New Roman" w:eastAsia="Times New Roman" w:hAnsi="Times New Roman" w:cs="Times New Roman"/>
          <w:color w:val="555555"/>
          <w:sz w:val="28"/>
          <w:szCs w:val="28"/>
        </w:rPr>
        <w:t>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 Гигантские шаги».</w:t>
      </w:r>
      <w:r w:rsidRPr="00F53F79">
        <w:rPr>
          <w:rFonts w:ascii="Times New Roman" w:eastAsia="Times New Roman" w:hAnsi="Times New Roman" w:cs="Times New Roman"/>
          <w:color w:val="555555"/>
          <w:sz w:val="28"/>
          <w:szCs w:val="28"/>
        </w:rPr>
        <w:t> Смысл игры такой же. Однако теперь ребенок должен расставлять ноги так широко, как он только может (взрослые же, могут слегка поддаться…).</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«Пускаемся в плавание по луже</w:t>
      </w:r>
      <w:r w:rsidRPr="00F53F79">
        <w:rPr>
          <w:rFonts w:ascii="Times New Roman" w:eastAsia="Times New Roman" w:hAnsi="Times New Roman" w:cs="Times New Roman"/>
          <w:color w:val="555555"/>
          <w:sz w:val="28"/>
          <w:szCs w:val="28"/>
        </w:rPr>
        <w:t> ». Смастерите дома или прямо на прогулке кораблики, а затем запускайте их в ближайшей луже.</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 Пускаем пузыри … в плавание!»</w:t>
      </w:r>
      <w:r w:rsidRPr="00F53F79">
        <w:rPr>
          <w:rFonts w:ascii="Times New Roman" w:eastAsia="Times New Roman" w:hAnsi="Times New Roman" w:cs="Times New Roman"/>
          <w:color w:val="555555"/>
          <w:sz w:val="28"/>
          <w:szCs w:val="28"/>
        </w:rPr>
        <w:t>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 Ищем первые признаки весны».</w:t>
      </w:r>
      <w:r w:rsidRPr="00F53F79">
        <w:rPr>
          <w:rFonts w:ascii="Times New Roman" w:eastAsia="Times New Roman" w:hAnsi="Times New Roman" w:cs="Times New Roman"/>
          <w:color w:val="555555"/>
          <w:sz w:val="28"/>
          <w:szCs w:val="28"/>
        </w:rPr>
        <w:t> Вооружитесь фотоаппаратами и отправляйтесь на поиски весны. Первые набухшие почки, оживленные пташки – все это первые знаки того, что весна уже близко.</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 Рисуем на асфальте».</w:t>
      </w:r>
      <w:r w:rsidRPr="00F53F79">
        <w:rPr>
          <w:rFonts w:ascii="Times New Roman" w:eastAsia="Times New Roman" w:hAnsi="Times New Roman" w:cs="Times New Roman"/>
          <w:color w:val="555555"/>
          <w:sz w:val="28"/>
          <w:szCs w:val="28"/>
        </w:rPr>
        <w:t>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 Охота за словами и буквами».</w:t>
      </w:r>
      <w:r w:rsidRPr="00F53F79">
        <w:rPr>
          <w:rFonts w:ascii="Times New Roman" w:eastAsia="Times New Roman" w:hAnsi="Times New Roman" w:cs="Times New Roman"/>
          <w:color w:val="555555"/>
          <w:sz w:val="28"/>
          <w:szCs w:val="28"/>
        </w:rPr>
        <w:t>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«Развиваем скорость и координацию</w:t>
      </w:r>
      <w:r w:rsidRPr="00F53F79">
        <w:rPr>
          <w:rFonts w:ascii="Times New Roman" w:eastAsia="Times New Roman" w:hAnsi="Times New Roman" w:cs="Times New Roman"/>
          <w:color w:val="555555"/>
          <w:sz w:val="28"/>
          <w:szCs w:val="28"/>
        </w:rPr>
        <w:t xml:space="preserve">».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w:t>
      </w:r>
      <w:r w:rsidRPr="00F53F79">
        <w:rPr>
          <w:rFonts w:ascii="Times New Roman" w:eastAsia="Times New Roman" w:hAnsi="Times New Roman" w:cs="Times New Roman"/>
          <w:color w:val="555555"/>
          <w:sz w:val="28"/>
          <w:szCs w:val="28"/>
        </w:rPr>
        <w:lastRenderedPageBreak/>
        <w:t>повредить детей. Берите мяч побольше, тогда задача малышей существенно усложнится, а риск травм уменьшится.</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«Развиваем координацию».</w:t>
      </w:r>
      <w:r w:rsidRPr="00F53F79">
        <w:rPr>
          <w:rFonts w:ascii="Times New Roman" w:eastAsia="Times New Roman" w:hAnsi="Times New Roman" w:cs="Times New Roman"/>
          <w:color w:val="555555"/>
          <w:sz w:val="28"/>
          <w:szCs w:val="28"/>
        </w:rPr>
        <w:t>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«Развиваем скорость движения</w:t>
      </w:r>
      <w:r w:rsidRPr="00F53F79">
        <w:rPr>
          <w:rFonts w:ascii="Times New Roman" w:eastAsia="Times New Roman" w:hAnsi="Times New Roman" w:cs="Times New Roman"/>
          <w:color w:val="555555"/>
          <w:sz w:val="28"/>
          <w:szCs w:val="28"/>
        </w:rPr>
        <w:t>».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i/>
          <w:iCs/>
          <w:color w:val="555555"/>
          <w:sz w:val="28"/>
          <w:szCs w:val="28"/>
        </w:rPr>
        <w:t>«Развиваем прыгучесть».</w:t>
      </w:r>
      <w:r w:rsidRPr="00F53F79">
        <w:rPr>
          <w:rFonts w:ascii="Times New Roman" w:eastAsia="Times New Roman" w:hAnsi="Times New Roman" w:cs="Times New Roman"/>
          <w:color w:val="555555"/>
          <w:sz w:val="28"/>
          <w:szCs w:val="28"/>
        </w:rPr>
        <w:t>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2E6351" w:rsidRPr="00F53F79" w:rsidRDefault="002E6351" w:rsidP="002E6351">
      <w:pPr>
        <w:shd w:val="clear" w:color="auto" w:fill="FFFFFF"/>
        <w:spacing w:before="100" w:beforeAutospacing="1" w:after="100" w:afterAutospacing="1" w:line="300" w:lineRule="atLeast"/>
        <w:rPr>
          <w:rFonts w:ascii="Times New Roman" w:eastAsia="Times New Roman" w:hAnsi="Times New Roman" w:cs="Times New Roman"/>
          <w:color w:val="555555"/>
          <w:sz w:val="28"/>
          <w:szCs w:val="28"/>
        </w:rPr>
      </w:pPr>
      <w:r w:rsidRPr="00F53F79">
        <w:rPr>
          <w:rFonts w:ascii="Times New Roman" w:eastAsia="Times New Roman" w:hAnsi="Times New Roman" w:cs="Times New Roman"/>
          <w:color w:val="555555"/>
          <w:sz w:val="28"/>
          <w:szCs w:val="28"/>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2E6351" w:rsidRDefault="002E6351" w:rsidP="002E6351">
      <w:pPr>
        <w:spacing w:before="100" w:beforeAutospacing="1" w:line="300" w:lineRule="atLeast"/>
        <w:rPr>
          <w:rFonts w:ascii="Times New Roman" w:eastAsia="Times New Roman" w:hAnsi="Times New Roman" w:cs="Times New Roman"/>
          <w:color w:val="000000" w:themeColor="text1"/>
          <w:sz w:val="28"/>
          <w:szCs w:val="28"/>
        </w:rPr>
      </w:pPr>
    </w:p>
    <w:p w:rsidR="002E6351" w:rsidRPr="00D06D27" w:rsidRDefault="002E6351" w:rsidP="002E6351">
      <w:pPr>
        <w:spacing w:before="100" w:beforeAutospacing="1" w:line="300" w:lineRule="atLeast"/>
        <w:rPr>
          <w:rFonts w:ascii="Times New Roman" w:eastAsia="Times New Roman" w:hAnsi="Times New Roman" w:cs="Times New Roman"/>
          <w:color w:val="000000" w:themeColor="text1"/>
          <w:sz w:val="28"/>
          <w:szCs w:val="28"/>
        </w:rPr>
      </w:pPr>
    </w:p>
    <w:p w:rsidR="00A97CCF" w:rsidRDefault="00A97CCF"/>
    <w:sectPr w:rsidR="00A97C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E6351"/>
    <w:rsid w:val="002E6351"/>
    <w:rsid w:val="00A97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7802</Characters>
  <Application>Microsoft Office Word</Application>
  <DocSecurity>0</DocSecurity>
  <Lines>65</Lines>
  <Paragraphs>18</Paragraphs>
  <ScaleCrop>false</ScaleCrop>
  <Company>Hewlett-Packard</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2</cp:revision>
  <dcterms:created xsi:type="dcterms:W3CDTF">2021-10-10T15:09:00Z</dcterms:created>
  <dcterms:modified xsi:type="dcterms:W3CDTF">2021-10-10T15:11:00Z</dcterms:modified>
</cp:coreProperties>
</file>