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26" w:rsidRPr="000E26EC" w:rsidRDefault="000E26EC" w:rsidP="000E26E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                                </w:t>
      </w:r>
      <w:r w:rsidR="00A23226" w:rsidRPr="000E26EC">
        <w:rPr>
          <w:b/>
          <w:bCs/>
          <w:color w:val="000000"/>
          <w:sz w:val="28"/>
          <w:szCs w:val="28"/>
        </w:rPr>
        <w:t>«</w:t>
      </w:r>
      <w:r w:rsidR="00A23226" w:rsidRPr="000E26EC">
        <w:rPr>
          <w:b/>
          <w:bCs/>
          <w:color w:val="000000"/>
          <w:sz w:val="28"/>
          <w:szCs w:val="28"/>
        </w:rPr>
        <w:t>Мы помним – мы гордимся»</w:t>
      </w:r>
      <w:bookmarkStart w:id="0" w:name="_GoBack"/>
      <w:bookmarkEnd w:id="0"/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 xml:space="preserve">(с блоками </w:t>
      </w:r>
      <w:proofErr w:type="spellStart"/>
      <w:r w:rsidRPr="000E26EC">
        <w:rPr>
          <w:b/>
          <w:bCs/>
          <w:color w:val="000000"/>
          <w:sz w:val="28"/>
          <w:szCs w:val="28"/>
        </w:rPr>
        <w:t>Д</w:t>
      </w:r>
      <w:r w:rsidRPr="000E26EC">
        <w:rPr>
          <w:b/>
          <w:bCs/>
          <w:color w:val="000000"/>
          <w:sz w:val="28"/>
          <w:szCs w:val="28"/>
        </w:rPr>
        <w:t>ьенеша</w:t>
      </w:r>
      <w:proofErr w:type="spellEnd"/>
      <w:r w:rsidRPr="000E26EC">
        <w:rPr>
          <w:b/>
          <w:bCs/>
          <w:color w:val="000000"/>
          <w:sz w:val="28"/>
          <w:szCs w:val="28"/>
        </w:rPr>
        <w:t>)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Образовательные задачи: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1. Формировать представлений об исторических фактах Великой Отечественной войны.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2.Продолжать углублять и систематизировать представления дошкольников о том, как защищали Родину русские люди в годы ВОВ, как живущие помнят о них.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 xml:space="preserve">3.Продолжать знакомить с памятниками защитникам Отечества: памятнику Неизвестному солдату в Москве, памятнику русскому солдату в Берлине, памятнику </w:t>
      </w:r>
      <w:proofErr w:type="spellStart"/>
      <w:r w:rsidRPr="000E26EC">
        <w:rPr>
          <w:color w:val="000000"/>
          <w:sz w:val="28"/>
          <w:szCs w:val="28"/>
        </w:rPr>
        <w:t>Г.Жукову</w:t>
      </w:r>
      <w:proofErr w:type="spellEnd"/>
      <w:r w:rsidRPr="000E26EC">
        <w:rPr>
          <w:color w:val="000000"/>
          <w:sz w:val="28"/>
          <w:szCs w:val="28"/>
        </w:rPr>
        <w:t xml:space="preserve"> в Москве.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4.Познакомить с орденом «Победа», с солдатскими письмами-треугольниками.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 xml:space="preserve">5.Систематизировать представления о полководце – маршале </w:t>
      </w:r>
      <w:proofErr w:type="spellStart"/>
      <w:r w:rsidRPr="000E26EC">
        <w:rPr>
          <w:color w:val="000000"/>
          <w:sz w:val="28"/>
          <w:szCs w:val="28"/>
        </w:rPr>
        <w:t>Г.К.Жукове</w:t>
      </w:r>
      <w:proofErr w:type="spellEnd"/>
      <w:r w:rsidRPr="000E26EC">
        <w:rPr>
          <w:color w:val="000000"/>
          <w:sz w:val="28"/>
          <w:szCs w:val="28"/>
        </w:rPr>
        <w:t>, основных сражениях ВОВ.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Развивающие задачи: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1.Развивать мыслительные операции аналогии, сравнения, систематизации, обобщения и умозаключения, умение устанавливать причинно-следственные зависимости и делать выводы.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2. Развивать умение ставить перед собой цель, планировать свою работу.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3.Совершенствовать стремление высказывать свои мысли, доказывать свои суждения при помощи точной и ясной речи; активизация словаря: Великая Отечественная война, фашисты, пехотинцы, партизаны, труженики тыла.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Воспитательные задачи: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1</w:t>
      </w:r>
      <w:r w:rsidRPr="000E26EC">
        <w:rPr>
          <w:b/>
          <w:bCs/>
          <w:color w:val="000000"/>
          <w:sz w:val="28"/>
          <w:szCs w:val="28"/>
        </w:rPr>
        <w:t>. </w:t>
      </w:r>
      <w:r w:rsidRPr="000E26EC">
        <w:rPr>
          <w:color w:val="000000"/>
          <w:sz w:val="28"/>
          <w:szCs w:val="28"/>
        </w:rPr>
        <w:t>Воспитывать уважение к истории своего народа, чувство гордости за свою Родину, за героев Великой Отечественной войны, уважение к ветеранам ВОВ.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2. Продолжать формировать чувство сопереживания за людей, пострадавших в войне, чувство сопричастности к великой трагедии военных лет.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Оборудование:</w:t>
      </w:r>
      <w:r w:rsidRPr="000E26EC">
        <w:rPr>
          <w:color w:val="000000"/>
          <w:sz w:val="28"/>
          <w:szCs w:val="28"/>
        </w:rPr>
        <w:t> Вид</w:t>
      </w:r>
      <w:proofErr w:type="gramStart"/>
      <w:r w:rsidRPr="000E26EC">
        <w:rPr>
          <w:color w:val="000000"/>
          <w:sz w:val="28"/>
          <w:szCs w:val="28"/>
        </w:rPr>
        <w:t>ео и ау</w:t>
      </w:r>
      <w:proofErr w:type="gramEnd"/>
      <w:r w:rsidRPr="000E26EC">
        <w:rPr>
          <w:color w:val="000000"/>
          <w:sz w:val="28"/>
          <w:szCs w:val="28"/>
        </w:rPr>
        <w:t xml:space="preserve">дио сопровождение: аудиозаписи песен «День Победы», муз. Д. </w:t>
      </w:r>
      <w:proofErr w:type="spellStart"/>
      <w:r w:rsidRPr="000E26EC">
        <w:rPr>
          <w:color w:val="000000"/>
          <w:sz w:val="28"/>
          <w:szCs w:val="28"/>
        </w:rPr>
        <w:t>Тухманова</w:t>
      </w:r>
      <w:proofErr w:type="spellEnd"/>
      <w:r w:rsidRPr="000E26EC">
        <w:rPr>
          <w:color w:val="000000"/>
          <w:sz w:val="28"/>
          <w:szCs w:val="28"/>
        </w:rPr>
        <w:t xml:space="preserve">, сл. </w:t>
      </w:r>
      <w:proofErr w:type="spellStart"/>
      <w:r w:rsidRPr="000E26EC">
        <w:rPr>
          <w:color w:val="000000"/>
          <w:sz w:val="28"/>
          <w:szCs w:val="28"/>
        </w:rPr>
        <w:t>В.Харитонова</w:t>
      </w:r>
      <w:proofErr w:type="spellEnd"/>
      <w:r w:rsidRPr="000E26EC">
        <w:rPr>
          <w:color w:val="000000"/>
          <w:sz w:val="28"/>
          <w:szCs w:val="28"/>
        </w:rPr>
        <w:t xml:space="preserve">, «Вставай, страна огромная», муз. </w:t>
      </w:r>
      <w:proofErr w:type="spellStart"/>
      <w:r w:rsidRPr="000E26EC">
        <w:rPr>
          <w:color w:val="000000"/>
          <w:sz w:val="28"/>
          <w:szCs w:val="28"/>
        </w:rPr>
        <w:t>А.Александрова</w:t>
      </w:r>
      <w:proofErr w:type="spellEnd"/>
      <w:r w:rsidRPr="000E26EC">
        <w:rPr>
          <w:color w:val="000000"/>
          <w:sz w:val="28"/>
          <w:szCs w:val="28"/>
        </w:rPr>
        <w:t xml:space="preserve">, сл. В. И. Лебедева-Кумача, «Священная война, муз. </w:t>
      </w:r>
      <w:proofErr w:type="spellStart"/>
      <w:r w:rsidRPr="000E26EC">
        <w:rPr>
          <w:color w:val="000000"/>
          <w:sz w:val="28"/>
          <w:szCs w:val="28"/>
        </w:rPr>
        <w:lastRenderedPageBreak/>
        <w:t>А.Александрова</w:t>
      </w:r>
      <w:proofErr w:type="spellEnd"/>
      <w:r w:rsidRPr="000E26EC">
        <w:rPr>
          <w:color w:val="000000"/>
          <w:sz w:val="28"/>
          <w:szCs w:val="28"/>
        </w:rPr>
        <w:t xml:space="preserve">, сл. В.И. Лебедева-Кумача, «В землянке», муз. </w:t>
      </w:r>
      <w:proofErr w:type="spellStart"/>
      <w:r w:rsidRPr="000E26EC">
        <w:rPr>
          <w:color w:val="000000"/>
          <w:sz w:val="28"/>
          <w:szCs w:val="28"/>
        </w:rPr>
        <w:t>К.Листова</w:t>
      </w:r>
      <w:proofErr w:type="spellEnd"/>
      <w:r w:rsidRPr="000E26EC">
        <w:rPr>
          <w:color w:val="000000"/>
          <w:sz w:val="28"/>
          <w:szCs w:val="28"/>
        </w:rPr>
        <w:t xml:space="preserve">, сл. </w:t>
      </w:r>
      <w:proofErr w:type="spellStart"/>
      <w:r w:rsidRPr="000E26EC">
        <w:rPr>
          <w:color w:val="000000"/>
          <w:sz w:val="28"/>
          <w:szCs w:val="28"/>
        </w:rPr>
        <w:t>А.Суркова</w:t>
      </w:r>
      <w:proofErr w:type="spellEnd"/>
      <w:r w:rsidRPr="000E26EC">
        <w:rPr>
          <w:color w:val="000000"/>
          <w:sz w:val="28"/>
          <w:szCs w:val="28"/>
        </w:rPr>
        <w:t xml:space="preserve">, «Поклонимся и мёртвым и живым», муз. </w:t>
      </w:r>
      <w:proofErr w:type="spellStart"/>
      <w:proofErr w:type="gramStart"/>
      <w:r w:rsidRPr="000E26EC">
        <w:rPr>
          <w:color w:val="000000"/>
          <w:sz w:val="28"/>
          <w:szCs w:val="28"/>
        </w:rPr>
        <w:t>А.Пахмутовой</w:t>
      </w:r>
      <w:proofErr w:type="spellEnd"/>
      <w:r w:rsidRPr="000E26EC">
        <w:rPr>
          <w:color w:val="000000"/>
          <w:sz w:val="28"/>
          <w:szCs w:val="28"/>
        </w:rPr>
        <w:t xml:space="preserve">, сл. </w:t>
      </w:r>
      <w:proofErr w:type="spellStart"/>
      <w:r w:rsidRPr="000E26EC">
        <w:rPr>
          <w:color w:val="000000"/>
          <w:sz w:val="28"/>
          <w:szCs w:val="28"/>
        </w:rPr>
        <w:t>М.Львова</w:t>
      </w:r>
      <w:proofErr w:type="spellEnd"/>
      <w:r w:rsidRPr="000E26EC">
        <w:rPr>
          <w:color w:val="000000"/>
          <w:sz w:val="28"/>
          <w:szCs w:val="28"/>
        </w:rPr>
        <w:t>; аудиозаписи звуков «Раскаты войны», метронома, звонка в дверь, сигнала тревоги; мультимедийная презентация «Мы помним – мы гордимся».</w:t>
      </w:r>
      <w:proofErr w:type="gramEnd"/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Материал: Демонстрационный:</w:t>
      </w:r>
      <w:r w:rsidRPr="000E26EC">
        <w:rPr>
          <w:color w:val="000000"/>
          <w:sz w:val="28"/>
          <w:szCs w:val="28"/>
        </w:rPr>
        <w:t xml:space="preserve"> изображение обелиска и вечного огня, иллюстрации с изображением памятников русскому солдату в Берлине, Неизвестному солдату и маршалу </w:t>
      </w:r>
      <w:proofErr w:type="spellStart"/>
      <w:r w:rsidRPr="000E26EC">
        <w:rPr>
          <w:color w:val="000000"/>
          <w:sz w:val="28"/>
          <w:szCs w:val="28"/>
        </w:rPr>
        <w:t>Г.Жукову</w:t>
      </w:r>
      <w:proofErr w:type="spellEnd"/>
      <w:r w:rsidRPr="000E26EC">
        <w:rPr>
          <w:color w:val="000000"/>
          <w:sz w:val="28"/>
          <w:szCs w:val="28"/>
        </w:rPr>
        <w:t xml:space="preserve"> в Москве, портреты маршала </w:t>
      </w:r>
      <w:proofErr w:type="spellStart"/>
      <w:r w:rsidRPr="000E26EC">
        <w:rPr>
          <w:color w:val="000000"/>
          <w:sz w:val="28"/>
          <w:szCs w:val="28"/>
        </w:rPr>
        <w:t>Г.Жукова</w:t>
      </w:r>
      <w:proofErr w:type="spellEnd"/>
      <w:r w:rsidRPr="000E26EC">
        <w:rPr>
          <w:color w:val="000000"/>
          <w:sz w:val="28"/>
          <w:szCs w:val="28"/>
        </w:rPr>
        <w:t xml:space="preserve"> и лётчика </w:t>
      </w:r>
      <w:proofErr w:type="spellStart"/>
      <w:r w:rsidRPr="000E26EC">
        <w:rPr>
          <w:color w:val="000000"/>
          <w:sz w:val="28"/>
          <w:szCs w:val="28"/>
        </w:rPr>
        <w:t>С.А.Апраксина</w:t>
      </w:r>
      <w:proofErr w:type="spellEnd"/>
      <w:r w:rsidRPr="000E26EC">
        <w:rPr>
          <w:color w:val="000000"/>
          <w:sz w:val="28"/>
          <w:szCs w:val="28"/>
        </w:rPr>
        <w:t xml:space="preserve">, репродукция картины </w:t>
      </w:r>
      <w:proofErr w:type="spellStart"/>
      <w:r w:rsidRPr="000E26EC">
        <w:rPr>
          <w:color w:val="000000"/>
          <w:sz w:val="28"/>
          <w:szCs w:val="28"/>
        </w:rPr>
        <w:t>А.И.Лактионова</w:t>
      </w:r>
      <w:proofErr w:type="spellEnd"/>
      <w:r w:rsidRPr="000E26EC">
        <w:rPr>
          <w:color w:val="000000"/>
          <w:sz w:val="28"/>
          <w:szCs w:val="28"/>
        </w:rPr>
        <w:t xml:space="preserve"> "Письмо с фронта, "альбом с фотографиями времен ВОВ, солдатские письма-треугольники, картонная звезда, блоки </w:t>
      </w:r>
      <w:proofErr w:type="spellStart"/>
      <w:r w:rsidRPr="000E26EC">
        <w:rPr>
          <w:color w:val="000000"/>
          <w:sz w:val="28"/>
          <w:szCs w:val="28"/>
        </w:rPr>
        <w:t>Дьенеша</w:t>
      </w:r>
      <w:proofErr w:type="spellEnd"/>
      <w:r w:rsidRPr="000E26EC">
        <w:rPr>
          <w:color w:val="000000"/>
          <w:sz w:val="28"/>
          <w:szCs w:val="28"/>
        </w:rPr>
        <w:t>.</w:t>
      </w:r>
      <w:r w:rsidRPr="000E26EC">
        <w:rPr>
          <w:color w:val="000000"/>
          <w:sz w:val="28"/>
          <w:szCs w:val="28"/>
        </w:rPr>
        <w:br/>
      </w:r>
      <w:r w:rsidRPr="000E26EC">
        <w:rPr>
          <w:b/>
          <w:bCs/>
          <w:color w:val="000000"/>
          <w:sz w:val="28"/>
          <w:szCs w:val="28"/>
        </w:rPr>
        <w:t>Раздаточный</w:t>
      </w:r>
      <w:r w:rsidRPr="000E26EC">
        <w:rPr>
          <w:color w:val="000000"/>
          <w:sz w:val="28"/>
          <w:szCs w:val="28"/>
        </w:rPr>
        <w:t xml:space="preserve">: блоки </w:t>
      </w:r>
      <w:proofErr w:type="spellStart"/>
      <w:r w:rsidRPr="000E26EC">
        <w:rPr>
          <w:color w:val="000000"/>
          <w:sz w:val="28"/>
          <w:szCs w:val="28"/>
        </w:rPr>
        <w:t>Дьенеша</w:t>
      </w:r>
      <w:proofErr w:type="spellEnd"/>
      <w:r w:rsidRPr="000E26EC">
        <w:rPr>
          <w:color w:val="000000"/>
          <w:sz w:val="28"/>
          <w:szCs w:val="28"/>
        </w:rPr>
        <w:t>, схемы к играм «План военных действий» и «Боевая тревога»</w:t>
      </w:r>
      <w:r w:rsidRPr="000E26EC">
        <w:rPr>
          <w:color w:val="000000"/>
          <w:sz w:val="28"/>
          <w:szCs w:val="28"/>
        </w:rPr>
        <w:br/>
      </w:r>
      <w:r w:rsidRPr="000E26EC">
        <w:rPr>
          <w:b/>
          <w:bCs/>
          <w:color w:val="000000"/>
          <w:sz w:val="28"/>
          <w:szCs w:val="28"/>
        </w:rPr>
        <w:t>Предшествующая работа:</w:t>
      </w:r>
      <w:r w:rsidRPr="000E26EC">
        <w:rPr>
          <w:color w:val="000000"/>
          <w:sz w:val="28"/>
          <w:szCs w:val="28"/>
        </w:rPr>
        <w:t> Занятия НОД: «Наша армия» (ФЦКМ), рисование «Салют над городом в честь Победы», лепка «Военный парад на Красной площади», объемная аппликация «Открытка для ветеранов», художественный труд «Тюльпаны для героев», конструирование «Танки».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 xml:space="preserve">Чтение произведений о ВОВ: С. </w:t>
      </w:r>
      <w:proofErr w:type="spellStart"/>
      <w:r w:rsidRPr="000E26EC">
        <w:rPr>
          <w:color w:val="000000"/>
          <w:sz w:val="28"/>
          <w:szCs w:val="28"/>
        </w:rPr>
        <w:t>Молчниковой</w:t>
      </w:r>
      <w:proofErr w:type="spellEnd"/>
      <w:r w:rsidRPr="000E26EC">
        <w:rPr>
          <w:color w:val="000000"/>
          <w:sz w:val="28"/>
          <w:szCs w:val="28"/>
        </w:rPr>
        <w:t xml:space="preserve"> «Новогодняя быль», В. Козлова «Пашкин самолёт», </w:t>
      </w:r>
      <w:proofErr w:type="spellStart"/>
      <w:r w:rsidRPr="000E26EC">
        <w:rPr>
          <w:color w:val="000000"/>
          <w:sz w:val="28"/>
          <w:szCs w:val="28"/>
        </w:rPr>
        <w:t>Б.Лаврентьева</w:t>
      </w:r>
      <w:proofErr w:type="spellEnd"/>
      <w:r w:rsidRPr="000E26EC">
        <w:rPr>
          <w:color w:val="000000"/>
          <w:sz w:val="28"/>
          <w:szCs w:val="28"/>
        </w:rPr>
        <w:t xml:space="preserve"> «Большое сердце», </w:t>
      </w:r>
      <w:proofErr w:type="spellStart"/>
      <w:r w:rsidRPr="000E26EC">
        <w:rPr>
          <w:color w:val="000000"/>
          <w:sz w:val="28"/>
          <w:szCs w:val="28"/>
        </w:rPr>
        <w:t>Л.Кассиля</w:t>
      </w:r>
      <w:proofErr w:type="spellEnd"/>
      <w:r w:rsidRPr="000E26EC">
        <w:rPr>
          <w:color w:val="000000"/>
          <w:sz w:val="28"/>
          <w:szCs w:val="28"/>
        </w:rPr>
        <w:t xml:space="preserve"> «Главное войско».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 xml:space="preserve">Заучивание стихотворений Н. </w:t>
      </w:r>
      <w:proofErr w:type="spellStart"/>
      <w:r w:rsidRPr="000E26EC">
        <w:rPr>
          <w:color w:val="000000"/>
          <w:sz w:val="28"/>
          <w:szCs w:val="28"/>
        </w:rPr>
        <w:t>Майдашина</w:t>
      </w:r>
      <w:proofErr w:type="spellEnd"/>
      <w:r w:rsidRPr="000E26EC">
        <w:rPr>
          <w:color w:val="000000"/>
          <w:sz w:val="28"/>
          <w:szCs w:val="28"/>
        </w:rPr>
        <w:t xml:space="preserve"> «День Победы», В. </w:t>
      </w:r>
      <w:proofErr w:type="spellStart"/>
      <w:r w:rsidRPr="000E26EC">
        <w:rPr>
          <w:color w:val="000000"/>
          <w:sz w:val="28"/>
          <w:szCs w:val="28"/>
        </w:rPr>
        <w:t>Косовицкого</w:t>
      </w:r>
      <w:proofErr w:type="spellEnd"/>
      <w:r w:rsidRPr="000E26EC">
        <w:rPr>
          <w:color w:val="000000"/>
          <w:sz w:val="28"/>
          <w:szCs w:val="28"/>
        </w:rPr>
        <w:t xml:space="preserve"> «Будущий мужчина».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 xml:space="preserve">Рассматривание картин </w:t>
      </w:r>
      <w:proofErr w:type="spellStart"/>
      <w:r w:rsidRPr="000E26EC">
        <w:rPr>
          <w:color w:val="000000"/>
          <w:sz w:val="28"/>
          <w:szCs w:val="28"/>
        </w:rPr>
        <w:t>В.Кохаля</w:t>
      </w:r>
      <w:proofErr w:type="spellEnd"/>
      <w:r w:rsidRPr="000E26EC">
        <w:rPr>
          <w:color w:val="000000"/>
          <w:sz w:val="28"/>
          <w:szCs w:val="28"/>
        </w:rPr>
        <w:t xml:space="preserve"> «На безымянной высоте», </w:t>
      </w:r>
      <w:proofErr w:type="spellStart"/>
      <w:r w:rsidRPr="000E26EC">
        <w:rPr>
          <w:color w:val="000000"/>
          <w:sz w:val="28"/>
          <w:szCs w:val="28"/>
        </w:rPr>
        <w:t>Ю.Непринцева</w:t>
      </w:r>
      <w:proofErr w:type="spellEnd"/>
      <w:r w:rsidRPr="000E26EC">
        <w:rPr>
          <w:color w:val="000000"/>
          <w:sz w:val="28"/>
          <w:szCs w:val="28"/>
        </w:rPr>
        <w:t xml:space="preserve"> «Отдых после боя».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Рассматривание иллюстраций, фотографий о войне, о героях войны, о памятных местах.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Беседы о ВОВ 1941-1945 годов, военной технике и оружии времен ВОВ.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Разучивание пословиц и поговорок о воинах-героях.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Просмотр слайдов мультимедиа презентации «Награды ВОВ», беседа о том, за какие заслуги получали герои эти награды.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Просмотр отрывка мультфильма «Сильные духом крепче стены» (</w:t>
      </w:r>
      <w:proofErr w:type="spellStart"/>
      <w:r w:rsidRPr="000E26EC">
        <w:rPr>
          <w:color w:val="000000"/>
          <w:sz w:val="28"/>
          <w:szCs w:val="28"/>
        </w:rPr>
        <w:t>реж.К.Боконбаев</w:t>
      </w:r>
      <w:proofErr w:type="spellEnd"/>
      <w:r w:rsidRPr="000E26EC">
        <w:rPr>
          <w:color w:val="000000"/>
          <w:sz w:val="28"/>
          <w:szCs w:val="28"/>
        </w:rPr>
        <w:t>)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Ход: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 </w:t>
      </w:r>
      <w:r w:rsidRPr="000E26EC">
        <w:rPr>
          <w:b/>
          <w:bCs/>
          <w:color w:val="000000"/>
          <w:sz w:val="28"/>
          <w:szCs w:val="28"/>
        </w:rPr>
        <w:t>Воспитатель:</w:t>
      </w:r>
      <w:r w:rsidRPr="000E26EC">
        <w:rPr>
          <w:color w:val="000000"/>
          <w:sz w:val="28"/>
          <w:szCs w:val="28"/>
        </w:rPr>
        <w:t> В цветы все улицы одеты,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И песни звонкие слышны: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lastRenderedPageBreak/>
        <w:t>Сегодня праздник – День Победы,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Счастливый, светлый день весны!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Дети, какой праздник наступает?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</w:t>
      </w:r>
      <w:r w:rsidRPr="000E26EC">
        <w:rPr>
          <w:color w:val="000000"/>
          <w:sz w:val="28"/>
          <w:szCs w:val="28"/>
        </w:rPr>
        <w:t> Да, вся страна отмечает 9 мая День Победы. Какому событию посвящен этот праздник? Именно победе нашего народа в Великой Отечественной войне. Как вы думаете, почему ту войну называют Великой Отечественной? Совершенно верно, мы защищали свою Родину</w:t>
      </w:r>
      <w:r w:rsidRPr="000E26EC">
        <w:rPr>
          <w:color w:val="000000"/>
          <w:sz w:val="28"/>
          <w:szCs w:val="28"/>
        </w:rPr>
        <w:t>, свою страну, своё Отечество.74</w:t>
      </w:r>
      <w:r w:rsidRPr="000E26EC">
        <w:rPr>
          <w:color w:val="000000"/>
          <w:sz w:val="28"/>
          <w:szCs w:val="28"/>
        </w:rPr>
        <w:t xml:space="preserve"> года назад наши войска одержали победу над фашистской Германией. 9 мая 1945 года в Москве на Красной площади торжественно прошли воины-победители, те, кто отстоял Победу!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 </w:t>
      </w:r>
      <w:r w:rsidRPr="000E26EC">
        <w:rPr>
          <w:color w:val="000000"/>
          <w:sz w:val="28"/>
          <w:szCs w:val="28"/>
        </w:rPr>
        <w:t>Фашисты хотели уничтожить нашу страну. Но на защиту Родины поднялся весь народ. Появились даже песня «Вставай, страна огромная» и плакат «Родина-мать зовёт!» (изображение плаката «Родина-мать зовёт!» на экране), которые призывали всех людей встать на защиту своего Отечества.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Дети переворачивают страницу, на экране - портрет молодого солдата в военной форме 1941 года.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 xml:space="preserve">Звучит песня «Священная война», муз. </w:t>
      </w:r>
      <w:proofErr w:type="spellStart"/>
      <w:r w:rsidRPr="000E26EC">
        <w:rPr>
          <w:color w:val="000000"/>
          <w:sz w:val="28"/>
          <w:szCs w:val="28"/>
        </w:rPr>
        <w:t>А.Александрова</w:t>
      </w:r>
      <w:proofErr w:type="spellEnd"/>
      <w:r w:rsidRPr="000E26EC">
        <w:rPr>
          <w:color w:val="000000"/>
          <w:sz w:val="28"/>
          <w:szCs w:val="28"/>
        </w:rPr>
        <w:t xml:space="preserve">, сл. </w:t>
      </w:r>
      <w:proofErr w:type="spellStart"/>
      <w:r w:rsidRPr="000E26EC">
        <w:rPr>
          <w:color w:val="000000"/>
          <w:sz w:val="28"/>
          <w:szCs w:val="28"/>
        </w:rPr>
        <w:t>В.И.Лебедева</w:t>
      </w:r>
      <w:proofErr w:type="spellEnd"/>
      <w:r w:rsidRPr="000E26EC">
        <w:rPr>
          <w:color w:val="000000"/>
          <w:sz w:val="28"/>
          <w:szCs w:val="28"/>
        </w:rPr>
        <w:t>-Кумача, на экране - кадры отправки первых эшелонов на фронт.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</w:t>
      </w:r>
      <w:r w:rsidRPr="000E26EC">
        <w:rPr>
          <w:color w:val="000000"/>
          <w:sz w:val="28"/>
          <w:szCs w:val="28"/>
        </w:rPr>
        <w:t>  Да дети, на фронт уходили вчерашние школьники. Были страшные бои, отступления, оставленные города и сёла. Много солдат погибало в 41-ом году. Из 100 молодых ребят, ушедших на фронт, 97 погибли!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</w:t>
      </w:r>
      <w:r w:rsidRPr="000E26EC">
        <w:rPr>
          <w:color w:val="000000"/>
          <w:sz w:val="28"/>
          <w:szCs w:val="28"/>
        </w:rPr>
        <w:t>  Много подвигов совершались во время войны, Родина награждала героев орденами и медалями</w:t>
      </w:r>
      <w:proofErr w:type="gramStart"/>
      <w:r w:rsidRPr="000E26EC">
        <w:rPr>
          <w:color w:val="000000"/>
          <w:sz w:val="28"/>
          <w:szCs w:val="28"/>
        </w:rPr>
        <w:t>.</w:t>
      </w:r>
      <w:proofErr w:type="gramEnd"/>
      <w:r w:rsidRPr="000E26EC">
        <w:rPr>
          <w:color w:val="000000"/>
          <w:sz w:val="28"/>
          <w:szCs w:val="28"/>
        </w:rPr>
        <w:t xml:space="preserve"> (</w:t>
      </w:r>
      <w:proofErr w:type="gramStart"/>
      <w:r w:rsidRPr="000E26EC">
        <w:rPr>
          <w:color w:val="000000"/>
          <w:sz w:val="28"/>
          <w:szCs w:val="28"/>
        </w:rPr>
        <w:t>н</w:t>
      </w:r>
      <w:proofErr w:type="gramEnd"/>
      <w:r w:rsidRPr="000E26EC">
        <w:rPr>
          <w:color w:val="000000"/>
          <w:sz w:val="28"/>
          <w:szCs w:val="28"/>
        </w:rPr>
        <w:t>а экране - изображение ордена «Победа»). На пилотках у солдат сияла красная звезда и орден «Победа» тоже сделан в форме звезды. Сколько лучей у звезды?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 </w:t>
      </w:r>
      <w:r w:rsidRPr="000E26EC">
        <w:rPr>
          <w:b/>
          <w:bCs/>
          <w:color w:val="000000"/>
          <w:sz w:val="28"/>
          <w:szCs w:val="28"/>
        </w:rPr>
        <w:t>Воспитатель:</w:t>
      </w:r>
      <w:r w:rsidRPr="000E26EC">
        <w:rPr>
          <w:color w:val="000000"/>
          <w:sz w:val="28"/>
          <w:szCs w:val="28"/>
        </w:rPr>
        <w:t xml:space="preserve">  Правильно, пять. Можно сказать, что путь фашистам преградили пять сил. Как вы считаете, какие это силы? Это солдат, моряк, лётчик, партизан и труженик тыла. И мы сейчас станем бойцами. </w:t>
      </w:r>
      <w:proofErr w:type="gramStart"/>
      <w:r w:rsidRPr="000E26EC">
        <w:rPr>
          <w:color w:val="000000"/>
          <w:sz w:val="28"/>
          <w:szCs w:val="28"/>
        </w:rPr>
        <w:t>Под тихую музыку («В землянке», муз.</w:t>
      </w:r>
      <w:proofErr w:type="gramEnd"/>
      <w:r w:rsidRPr="000E26E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E26EC">
        <w:rPr>
          <w:color w:val="000000"/>
          <w:sz w:val="28"/>
          <w:szCs w:val="28"/>
        </w:rPr>
        <w:t>К.Листова</w:t>
      </w:r>
      <w:proofErr w:type="spellEnd"/>
      <w:r w:rsidRPr="000E26EC">
        <w:rPr>
          <w:color w:val="000000"/>
          <w:sz w:val="28"/>
          <w:szCs w:val="28"/>
        </w:rPr>
        <w:t xml:space="preserve">, сл. </w:t>
      </w:r>
      <w:proofErr w:type="spellStart"/>
      <w:r w:rsidRPr="000E26EC">
        <w:rPr>
          <w:color w:val="000000"/>
          <w:sz w:val="28"/>
          <w:szCs w:val="28"/>
        </w:rPr>
        <w:t>А.Суркова</w:t>
      </w:r>
      <w:proofErr w:type="spellEnd"/>
      <w:r w:rsidRPr="000E26EC">
        <w:rPr>
          <w:color w:val="000000"/>
          <w:sz w:val="28"/>
          <w:szCs w:val="28"/>
        </w:rPr>
        <w:t>) мы будем отдыхать после боя, а под сигнал тревоги побежим к своим боевым позициям в соответствии со схемами военных действий.</w:t>
      </w:r>
      <w:proofErr w:type="gramEnd"/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 xml:space="preserve">Авторская игра с блоками </w:t>
      </w:r>
      <w:proofErr w:type="spellStart"/>
      <w:r w:rsidRPr="000E26EC">
        <w:rPr>
          <w:b/>
          <w:bCs/>
          <w:color w:val="000000"/>
          <w:sz w:val="28"/>
          <w:szCs w:val="28"/>
        </w:rPr>
        <w:t>Дьенеша</w:t>
      </w:r>
      <w:proofErr w:type="spellEnd"/>
      <w:r w:rsidRPr="000E26EC">
        <w:rPr>
          <w:b/>
          <w:bCs/>
          <w:color w:val="000000"/>
          <w:sz w:val="28"/>
          <w:szCs w:val="28"/>
        </w:rPr>
        <w:t xml:space="preserve"> «Боевая тревога» (приложение 1)</w:t>
      </w:r>
      <w:r w:rsidRPr="000E26EC">
        <w:rPr>
          <w:color w:val="000000"/>
          <w:sz w:val="28"/>
          <w:szCs w:val="28"/>
        </w:rPr>
        <w:t xml:space="preserve">Детям раздаются карточки-схемы боевого задания в </w:t>
      </w:r>
      <w:proofErr w:type="spellStart"/>
      <w:r w:rsidRPr="000E26EC">
        <w:rPr>
          <w:color w:val="000000"/>
          <w:sz w:val="28"/>
          <w:szCs w:val="28"/>
        </w:rPr>
        <w:t>соооветствии</w:t>
      </w:r>
      <w:proofErr w:type="spellEnd"/>
      <w:r w:rsidRPr="000E26EC">
        <w:rPr>
          <w:color w:val="000000"/>
          <w:sz w:val="28"/>
          <w:szCs w:val="28"/>
        </w:rPr>
        <w:t xml:space="preserve"> с уровнем развития детей разной степени сложности.</w:t>
      </w:r>
    </w:p>
    <w:p w:rsidR="00A23226" w:rsidRPr="000E26EC" w:rsidRDefault="000E26EC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lastRenderedPageBreak/>
        <w:t xml:space="preserve">- </w:t>
      </w:r>
      <w:r w:rsidR="00A23226" w:rsidRPr="000E26EC">
        <w:rPr>
          <w:color w:val="000000"/>
          <w:sz w:val="28"/>
          <w:szCs w:val="28"/>
        </w:rPr>
        <w:t>На отдыхе дети свободно двигаются под спокойную музыку. На сигнал тревоги дети ищут свои боевые позиции в соответствии со схемой.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 </w:t>
      </w:r>
      <w:r w:rsidRPr="000E26EC">
        <w:rPr>
          <w:b/>
          <w:bCs/>
          <w:color w:val="000000"/>
          <w:sz w:val="28"/>
          <w:szCs w:val="28"/>
        </w:rPr>
        <w:t>Беседа о воинах-бойцах ВОВ</w:t>
      </w:r>
      <w:r w:rsidRPr="000E26EC">
        <w:rPr>
          <w:color w:val="000000"/>
          <w:sz w:val="28"/>
          <w:szCs w:val="28"/>
        </w:rPr>
        <w:t> (На экране – изображения солдат-пехотинцев ВОВ)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 </w:t>
      </w:r>
      <w:r w:rsidRPr="000E26EC">
        <w:rPr>
          <w:color w:val="000000"/>
          <w:sz w:val="28"/>
          <w:szCs w:val="28"/>
        </w:rPr>
        <w:t>Первыми на войне приняли удар немецкой армии пехотинцы. Солдаты старались всеми силами задержать врага. Давайте все по очереди, передавая звезду, скажем, какими качествами обладали воины-защитники на войне.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Игра со звездой «Назови качества воина-защитника»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 </w:t>
      </w:r>
      <w:r w:rsidRPr="000E26EC">
        <w:rPr>
          <w:color w:val="000000"/>
          <w:sz w:val="28"/>
          <w:szCs w:val="28"/>
        </w:rPr>
        <w:t>Слава солдатам, борцам за освобождение Родины!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Дети:</w:t>
      </w:r>
      <w:r w:rsidRPr="000E26EC">
        <w:rPr>
          <w:color w:val="000000"/>
          <w:sz w:val="28"/>
          <w:szCs w:val="28"/>
        </w:rPr>
        <w:t> Слава!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 </w:t>
      </w:r>
      <w:r w:rsidRPr="000E26EC">
        <w:rPr>
          <w:color w:val="000000"/>
          <w:sz w:val="28"/>
          <w:szCs w:val="28"/>
        </w:rPr>
        <w:t>На море воевали наши отважные моряки, ведь фашисты хотели захватить морские рубежи. Слава военным морякам!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Дети:</w:t>
      </w:r>
      <w:r w:rsidRPr="000E26EC">
        <w:rPr>
          <w:color w:val="000000"/>
          <w:sz w:val="28"/>
          <w:szCs w:val="28"/>
        </w:rPr>
        <w:t> Слава!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 </w:t>
      </w:r>
      <w:r w:rsidRPr="000E26EC">
        <w:rPr>
          <w:color w:val="000000"/>
          <w:sz w:val="28"/>
          <w:szCs w:val="28"/>
        </w:rPr>
        <w:t xml:space="preserve">Лётчики бомбили войска противника на земле и в воздухе. Наш чувашский 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 </w:t>
      </w:r>
      <w:r w:rsidRPr="000E26EC">
        <w:rPr>
          <w:color w:val="000000"/>
          <w:sz w:val="28"/>
          <w:szCs w:val="28"/>
        </w:rPr>
        <w:t>Всё население нашей страны встало на защиту Родины. Партизанские отряды на территории, занятой врагом, взрывали мосты, вражеские поезда. Слава партизанам, отдавшим жизнь за нашу Родину!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Дети:</w:t>
      </w:r>
      <w:r w:rsidRPr="000E26EC">
        <w:rPr>
          <w:color w:val="000000"/>
          <w:sz w:val="28"/>
          <w:szCs w:val="28"/>
        </w:rPr>
        <w:t> Слава!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 </w:t>
      </w:r>
      <w:r w:rsidRPr="000E26EC">
        <w:rPr>
          <w:color w:val="000000"/>
          <w:sz w:val="28"/>
          <w:szCs w:val="28"/>
        </w:rPr>
        <w:t>Женщины тоже приближали победу, были врачами, медсестрами, и даже наравне с мужчинами – разведчицами, летчицами…</w:t>
      </w:r>
      <w:proofErr w:type="gramStart"/>
      <w:r w:rsidRPr="000E26EC">
        <w:rPr>
          <w:color w:val="000000"/>
          <w:sz w:val="28"/>
          <w:szCs w:val="28"/>
        </w:rPr>
        <w:t xml:space="preserve">( </w:t>
      </w:r>
      <w:proofErr w:type="gramEnd"/>
      <w:r w:rsidRPr="000E26EC">
        <w:rPr>
          <w:color w:val="000000"/>
          <w:sz w:val="28"/>
          <w:szCs w:val="28"/>
        </w:rPr>
        <w:t>на экране – женщины-медсёстры ВОВ)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</w:t>
      </w:r>
      <w:r w:rsidRPr="000E26EC">
        <w:rPr>
          <w:color w:val="000000"/>
          <w:sz w:val="28"/>
          <w:szCs w:val="28"/>
        </w:rPr>
        <w:t> А в городах женщины и дети работали на заводах, делали там танки, самолеты, снаряды, пушки, одежду и обувь</w:t>
      </w:r>
      <w:proofErr w:type="gramStart"/>
      <w:r w:rsidRPr="000E26EC">
        <w:rPr>
          <w:color w:val="000000"/>
          <w:sz w:val="28"/>
          <w:szCs w:val="28"/>
        </w:rPr>
        <w:t>.(</w:t>
      </w:r>
      <w:proofErr w:type="gramEnd"/>
      <w:r w:rsidRPr="000E26EC">
        <w:rPr>
          <w:color w:val="000000"/>
          <w:sz w:val="28"/>
          <w:szCs w:val="28"/>
        </w:rPr>
        <w:t>на экране кадры с тружениками тыла на заводе). Вся страна работала под лозунгом «Всё для фронта – всё для победы!» Слава труженикам тыла!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Дети:</w:t>
      </w:r>
      <w:r w:rsidRPr="000E26EC">
        <w:rPr>
          <w:color w:val="000000"/>
          <w:sz w:val="28"/>
          <w:szCs w:val="28"/>
        </w:rPr>
        <w:t> Слава!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</w:t>
      </w:r>
      <w:r w:rsidRPr="000E26EC">
        <w:rPr>
          <w:color w:val="000000"/>
          <w:sz w:val="28"/>
          <w:szCs w:val="28"/>
        </w:rPr>
        <w:t> Во главе армии всегда стояли главнокомандующие. Во время войны одним из лучших полководцев был Георгий Жуков</w:t>
      </w:r>
      <w:proofErr w:type="gramStart"/>
      <w:r w:rsidRPr="000E26EC">
        <w:rPr>
          <w:color w:val="000000"/>
          <w:sz w:val="28"/>
          <w:szCs w:val="28"/>
        </w:rPr>
        <w:t>.</w:t>
      </w:r>
      <w:proofErr w:type="gramEnd"/>
      <w:r w:rsidRPr="000E26EC">
        <w:rPr>
          <w:color w:val="000000"/>
          <w:sz w:val="28"/>
          <w:szCs w:val="28"/>
        </w:rPr>
        <w:t xml:space="preserve"> (</w:t>
      </w:r>
      <w:proofErr w:type="gramStart"/>
      <w:r w:rsidRPr="000E26EC">
        <w:rPr>
          <w:color w:val="000000"/>
          <w:sz w:val="28"/>
          <w:szCs w:val="28"/>
        </w:rPr>
        <w:t>п</w:t>
      </w:r>
      <w:proofErr w:type="gramEnd"/>
      <w:r w:rsidRPr="000E26EC">
        <w:rPr>
          <w:color w:val="000000"/>
          <w:sz w:val="28"/>
          <w:szCs w:val="28"/>
        </w:rPr>
        <w:t xml:space="preserve">оказ иллюстрации с портретом маршала </w:t>
      </w:r>
      <w:proofErr w:type="spellStart"/>
      <w:r w:rsidRPr="000E26EC">
        <w:rPr>
          <w:color w:val="000000"/>
          <w:sz w:val="28"/>
          <w:szCs w:val="28"/>
        </w:rPr>
        <w:t>Г.Жукова</w:t>
      </w:r>
      <w:proofErr w:type="spellEnd"/>
      <w:r w:rsidRPr="000E26EC">
        <w:rPr>
          <w:color w:val="000000"/>
          <w:sz w:val="28"/>
          <w:szCs w:val="28"/>
        </w:rPr>
        <w:t xml:space="preserve">). Битва под Москвой, Сталинградская битва, битва под Курском – во всех этих великих сражениях руководил нашей армией вместе с другими генералами </w:t>
      </w:r>
      <w:proofErr w:type="spellStart"/>
      <w:r w:rsidRPr="000E26EC">
        <w:rPr>
          <w:color w:val="000000"/>
          <w:sz w:val="28"/>
          <w:szCs w:val="28"/>
        </w:rPr>
        <w:t>Г.К.Жуков</w:t>
      </w:r>
      <w:proofErr w:type="spellEnd"/>
      <w:r w:rsidRPr="000E26EC">
        <w:rPr>
          <w:color w:val="000000"/>
          <w:sz w:val="28"/>
          <w:szCs w:val="28"/>
        </w:rPr>
        <w:t xml:space="preserve">. В Москве </w:t>
      </w:r>
      <w:r w:rsidRPr="000E26EC">
        <w:rPr>
          <w:color w:val="000000"/>
          <w:sz w:val="28"/>
          <w:szCs w:val="28"/>
        </w:rPr>
        <w:lastRenderedPageBreak/>
        <w:t xml:space="preserve">ему поставлен памятник – народ чтит память героя (показ слайда с памятником </w:t>
      </w:r>
      <w:proofErr w:type="spellStart"/>
      <w:r w:rsidRPr="000E26EC">
        <w:rPr>
          <w:color w:val="000000"/>
          <w:sz w:val="28"/>
          <w:szCs w:val="28"/>
        </w:rPr>
        <w:t>Г.Жукову</w:t>
      </w:r>
      <w:proofErr w:type="spellEnd"/>
      <w:r w:rsidRPr="000E26EC">
        <w:rPr>
          <w:color w:val="000000"/>
          <w:sz w:val="28"/>
          <w:szCs w:val="28"/>
        </w:rPr>
        <w:t xml:space="preserve"> в Москве).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 xml:space="preserve">Авторская игра с блоками </w:t>
      </w:r>
      <w:proofErr w:type="spellStart"/>
      <w:r w:rsidRPr="000E26EC">
        <w:rPr>
          <w:b/>
          <w:bCs/>
          <w:color w:val="000000"/>
          <w:sz w:val="28"/>
          <w:szCs w:val="28"/>
        </w:rPr>
        <w:t>Дьенеша</w:t>
      </w:r>
      <w:proofErr w:type="spellEnd"/>
      <w:r w:rsidRPr="000E26EC">
        <w:rPr>
          <w:b/>
          <w:bCs/>
          <w:color w:val="000000"/>
          <w:sz w:val="28"/>
          <w:szCs w:val="28"/>
        </w:rPr>
        <w:t xml:space="preserve"> «План боевых действий» (приложение 2)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</w:t>
      </w:r>
      <w:r w:rsidRPr="000E26EC">
        <w:rPr>
          <w:color w:val="000000"/>
          <w:sz w:val="28"/>
          <w:szCs w:val="28"/>
        </w:rPr>
        <w:t xml:space="preserve"> Предлагаю вам стать на время главнокомандующими. К нам поступили шифровки военных действий, а ключ к шифровкам только у меня. Внимание! </w:t>
      </w:r>
      <w:proofErr w:type="gramStart"/>
      <w:r w:rsidRPr="000E26EC">
        <w:rPr>
          <w:color w:val="000000"/>
          <w:sz w:val="28"/>
          <w:szCs w:val="28"/>
        </w:rPr>
        <w:t>Геометрические фигуры будут обозначать рода войск (круги - пехоту, квадраты – пулемётчиков, прямоугольники – моряков, треугольники – партизан).</w:t>
      </w:r>
      <w:proofErr w:type="gramEnd"/>
      <w:r w:rsidRPr="000E26EC">
        <w:rPr>
          <w:color w:val="000000"/>
          <w:sz w:val="28"/>
          <w:szCs w:val="28"/>
        </w:rPr>
        <w:t xml:space="preserve"> Фигуры маленького размера обозначают войска (солдат, моряков и т.д.), большого – военную технику. Тонкие фигуры используем для действующей армии, толстые – для войск резерва. Красным цветом обозначим войска, вступающие в бой первыми, синие – вторыми, желтые – третьими. Приступаем к планированию расположения войск и техники для успешной боевой операции по схемам боевых действий.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 xml:space="preserve"> Рассматривание памятника русскому солдату в Берлине.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</w:t>
      </w:r>
      <w:r w:rsidRPr="000E26EC">
        <w:rPr>
          <w:color w:val="000000"/>
          <w:sz w:val="28"/>
          <w:szCs w:val="28"/>
        </w:rPr>
        <w:t> А теперь я хочу познакомить вас с памятником русскому солдату в Берлине</w:t>
      </w:r>
      <w:proofErr w:type="gramStart"/>
      <w:r w:rsidRPr="000E26EC">
        <w:rPr>
          <w:color w:val="000000"/>
          <w:sz w:val="28"/>
          <w:szCs w:val="28"/>
        </w:rPr>
        <w:t>.(</w:t>
      </w:r>
      <w:proofErr w:type="gramEnd"/>
      <w:r w:rsidRPr="000E26EC">
        <w:rPr>
          <w:color w:val="000000"/>
          <w:sz w:val="28"/>
          <w:szCs w:val="28"/>
        </w:rPr>
        <w:t xml:space="preserve">рассматривание фото памятника) Что вы видите на картине? Почему вы думаете, что это солдат? Кого он держит на руках? Почему девочка оказалась на руках у солдата? (чтение отрывка из рассказа </w:t>
      </w:r>
      <w:proofErr w:type="spellStart"/>
      <w:r w:rsidRPr="000E26EC">
        <w:rPr>
          <w:color w:val="000000"/>
          <w:sz w:val="28"/>
          <w:szCs w:val="28"/>
        </w:rPr>
        <w:t>Л.Кассиля</w:t>
      </w:r>
      <w:proofErr w:type="spellEnd"/>
      <w:r w:rsidRPr="000E26EC">
        <w:rPr>
          <w:color w:val="000000"/>
          <w:sz w:val="28"/>
          <w:szCs w:val="28"/>
        </w:rPr>
        <w:t xml:space="preserve"> «Памятник неизвестному солдату») Уже после войны установили памятник русскому солдату, который спас маленькую девочку.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Рассматривание памятника неизвестному солдату в Москве.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</w:t>
      </w:r>
      <w:r w:rsidRPr="000E26EC">
        <w:rPr>
          <w:color w:val="000000"/>
          <w:sz w:val="28"/>
          <w:szCs w:val="28"/>
        </w:rPr>
        <w:t> В Москве есть тоже памятник павшим воинам ВО</w:t>
      </w:r>
      <w:proofErr w:type="gramStart"/>
      <w:r w:rsidRPr="000E26EC">
        <w:rPr>
          <w:color w:val="000000"/>
          <w:sz w:val="28"/>
          <w:szCs w:val="28"/>
        </w:rPr>
        <w:t>В–</w:t>
      </w:r>
      <w:proofErr w:type="gramEnd"/>
      <w:r w:rsidRPr="000E26EC">
        <w:rPr>
          <w:color w:val="000000"/>
          <w:sz w:val="28"/>
          <w:szCs w:val="28"/>
        </w:rPr>
        <w:t xml:space="preserve"> могила Неизвестному солдату. (рассматривание фото памятника) Это дань памяти всем тем, кто погиб на полях сражений и чьи имена остались неизвестны. Памятник расположен у Кремлёвской стены в Александровском саду и там всегда горит вечный огонь. «Имя твоё неизвестно, но подвиг твой вечен» - такие слова написаны на камне. Что они обозначают?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Ребёнок:</w:t>
      </w:r>
      <w:r w:rsidRPr="000E26EC">
        <w:rPr>
          <w:color w:val="000000"/>
          <w:sz w:val="28"/>
          <w:szCs w:val="28"/>
        </w:rPr>
        <w:t> Пусть не будет войны никогда!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Пусть спокойно уснут города.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Пусть сирены пронзительный вой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Не звучит над моей головой.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Ни один пусть не рвётся снаряд,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Ни один не строчит автомат…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lastRenderedPageBreak/>
        <w:t>Пусть спокойно проходят года…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color w:val="000000"/>
          <w:sz w:val="28"/>
          <w:szCs w:val="28"/>
        </w:rPr>
        <w:t>Пусть не будет войны никогда!</w:t>
      </w:r>
    </w:p>
    <w:p w:rsidR="00A23226" w:rsidRPr="000E26EC" w:rsidRDefault="00A23226" w:rsidP="00A2322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26EC">
        <w:rPr>
          <w:b/>
          <w:bCs/>
          <w:color w:val="000000"/>
          <w:sz w:val="28"/>
          <w:szCs w:val="28"/>
        </w:rPr>
        <w:t>Воспитатель:</w:t>
      </w:r>
      <w:r w:rsidRPr="000E26EC">
        <w:rPr>
          <w:color w:val="000000"/>
          <w:sz w:val="28"/>
          <w:szCs w:val="28"/>
        </w:rPr>
        <w:t xml:space="preserve"> А мы будем всегда помнить, </w:t>
      </w:r>
      <w:proofErr w:type="gramStart"/>
      <w:r w:rsidRPr="000E26EC">
        <w:rPr>
          <w:color w:val="000000"/>
          <w:sz w:val="28"/>
          <w:szCs w:val="28"/>
        </w:rPr>
        <w:t>какой дорогой ценой</w:t>
      </w:r>
      <w:proofErr w:type="gramEnd"/>
      <w:r w:rsidRPr="000E26EC">
        <w:rPr>
          <w:color w:val="000000"/>
          <w:sz w:val="28"/>
          <w:szCs w:val="28"/>
        </w:rPr>
        <w:t xml:space="preserve"> досталась нам победа в той войне. Вот для чего нужен праздник Победы! Чтобы мы вспомнили о подвигах наших солдат, испытали чувство гордости за наших ветеранов и всех погибших защитниках нашей Родины.</w:t>
      </w:r>
    </w:p>
    <w:p w:rsidR="00631F42" w:rsidRPr="000E26EC" w:rsidRDefault="00631F42" w:rsidP="00A232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1F42" w:rsidRPr="000E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42"/>
    <w:rsid w:val="000E26EC"/>
    <w:rsid w:val="00631F42"/>
    <w:rsid w:val="00A2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2020-07-05T02:15:00Z</dcterms:created>
  <dcterms:modified xsi:type="dcterms:W3CDTF">2020-07-05T02:28:00Z</dcterms:modified>
</cp:coreProperties>
</file>