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2E" w:rsidRPr="00137F2E" w:rsidRDefault="00137F2E" w:rsidP="00137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37F2E">
        <w:rPr>
          <w:rFonts w:ascii="Times New Roman" w:hAnsi="Times New Roman" w:cs="Times New Roman"/>
          <w:b/>
          <w:bCs/>
          <w:sz w:val="28"/>
          <w:szCs w:val="28"/>
        </w:rPr>
        <w:t>Защитим наш дом от огня!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37F2E">
        <w:rPr>
          <w:rFonts w:ascii="Times New Roman" w:hAnsi="Times New Roman" w:cs="Times New Roman"/>
          <w:sz w:val="28"/>
          <w:szCs w:val="28"/>
        </w:rPr>
        <w:t>: Научить детей правильно вести себя в чрезвычайной ситуации  - пожаре.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137F2E">
        <w:rPr>
          <w:rFonts w:ascii="Times New Roman" w:hAnsi="Times New Roman" w:cs="Times New Roman"/>
          <w:sz w:val="28"/>
          <w:szCs w:val="28"/>
        </w:rPr>
        <w:t>Учить: правильно и адекватно реагировать при пожаре, уметь защититься самому и защитить окружающих, знать элементарные правила поведения при пожаре, учить находить причинн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следственные связи.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Развивать: коммуникативные навыки, мышление, внимание, сообразительность, бдительность.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Воспитывать: чувство ответственности за свою жизнь и жизнь окружающих людей.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Звучит звук пожарной машины с включенной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сиреной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едущей на пожар.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Ребята вы слышите этот звук, как вы думаете, что это? (ответы детей).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 Воспитатель: Правильно это похоже на едущую пожарную машину. А как вы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куда спешит пожарная машина? (ответы детей).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Воспитатель: Да ребята, пожарная машина может спешить на пожар. А кто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как выглядит пожарная машина (ответы детей).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Правильно, она красного цвета и на боку машины есть цифры 01. А почему она красного цвета? (ответы детей)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Воспитатель: Совершенно правильно, она цвета огня, чтобы все её видели из далека (перед детьми стоят разные модели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машин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в том числе и пожарная, ребёнку предлагается среди стоявших машин найти пожарную машину)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Молодец … правильно нашёл, все согласны с … (ответы детей)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У вас на столах лежат цифры, подойдите к столам и выложите на столе номер вызова пожарной машины (дети выполняют задание).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Воспитатель: А кто знает как называется профессия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которые едут в этой машине на пожар? (ответы детей)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Правильно пожарные (демонстрируется картинка пожарного и вывешивается перед детьми).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Давайте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как одет пожарный (какого цвета его одежда, из какого материала она сшита, что у пожарного на голове,).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Мы с вами выяснили, что пожарная машина едет на пожар, а скажите, как вы думаете, от чего же случается пожар? (ответы детей)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Воспитатель: Да,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кто то неправильно обращался с огнём и произошёл пожар.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Воспитатель: А вы знаете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которые надо соблюдать чтобы не было пожара? (ответы детей).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Вы многое сказали правильно. Давайте ещё раз скажем  эти правила и запомним.</w:t>
      </w:r>
    </w:p>
    <w:p w:rsidR="00137F2E" w:rsidRPr="00137F2E" w:rsidRDefault="00137F2E" w:rsidP="00137F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Не играй со спичками, опасно!</w:t>
      </w:r>
    </w:p>
    <w:p w:rsidR="00137F2E" w:rsidRPr="00137F2E" w:rsidRDefault="00137F2E" w:rsidP="00137F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Без взрослых нельзя включать в сеть электроприборы (телевизор, утюг,        обогреватель, чайник, микроволновую печь).</w:t>
      </w:r>
    </w:p>
    <w:p w:rsidR="00137F2E" w:rsidRPr="00137F2E" w:rsidRDefault="00137F2E" w:rsidP="00137F2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Самостоятельно не зажигай газовую плиту, и не сушите над ней одежду.</w:t>
      </w:r>
      <w:r w:rsidRPr="00137F2E">
        <w:rPr>
          <w:rFonts w:ascii="Times New Roman" w:hAnsi="Times New Roman" w:cs="Times New Roman"/>
          <w:sz w:val="28"/>
          <w:szCs w:val="28"/>
        </w:rPr>
        <w:br/>
        <w:t>4. Не поджигай сухую траву, сено, тополиный пух.</w:t>
      </w:r>
      <w:r w:rsidRPr="00137F2E">
        <w:rPr>
          <w:rFonts w:ascii="Times New Roman" w:hAnsi="Times New Roman" w:cs="Times New Roman"/>
          <w:sz w:val="28"/>
          <w:szCs w:val="28"/>
        </w:rPr>
        <w:br/>
        <w:t>5. Не кидай в костер незнакомые флакончики и баллончики, пузырьки, они могут взорваться.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Воспитатель: Я вижу, что вы все хорошо запомнили правила и теперь сможете сыграть со мной в игру. Игра называется «Это я, это я, это все мои друзья». Я буду задавать вопросы, а вы хором должны ответить «Это я, это я, это все мои друзья» и похлопать в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ладоши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если вы согласны или промолчать, если предлагаемые действия неправильные.</w:t>
      </w:r>
    </w:p>
    <w:p w:rsidR="00137F2E" w:rsidRPr="00137F2E" w:rsidRDefault="00137F2E" w:rsidP="00137F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Кто, учуяв запах гари, сообщает о пожаре?</w:t>
      </w:r>
    </w:p>
    <w:p w:rsidR="00137F2E" w:rsidRPr="00137F2E" w:rsidRDefault="00137F2E" w:rsidP="00137F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Кто из вас, заметив дым, закричит: «Пожар! Горим!»?</w:t>
      </w:r>
    </w:p>
    <w:p w:rsidR="00137F2E" w:rsidRPr="00137F2E" w:rsidRDefault="00137F2E" w:rsidP="00137F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Кто из вас шалит с огнём утром, вечером и днём?</w:t>
      </w:r>
    </w:p>
    <w:p w:rsidR="00137F2E" w:rsidRPr="00137F2E" w:rsidRDefault="00137F2E" w:rsidP="00137F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F2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увидев дым в квартире позвонит по 04?</w:t>
      </w:r>
    </w:p>
    <w:p w:rsidR="00137F2E" w:rsidRPr="00137F2E" w:rsidRDefault="00137F2E" w:rsidP="00137F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Кто костров не разжигает и другим не разрешает?</w:t>
      </w:r>
    </w:p>
    <w:p w:rsidR="00137F2E" w:rsidRPr="00137F2E" w:rsidRDefault="00137F2E" w:rsidP="00137F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Кто от маленькой сестрички незаметно спрячет спички?</w:t>
      </w:r>
    </w:p>
    <w:p w:rsidR="00137F2E" w:rsidRPr="00137F2E" w:rsidRDefault="00137F2E" w:rsidP="00137F2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Кто из вас шалит с огнём? Признавайтесь честно в том!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Молодцы садитесь. А кто знает, что же надо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если вдруг произошёл пожар? (ответы детей). Правильно нужно позвонить пожарным.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А куда звонить? И что будете говорить? (ответы детей)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Да ребята, к кому то пожарная машина приедет, а к кому то нет. Ребята послушайте, что нужно делать, когда случился пожар</w:t>
      </w:r>
    </w:p>
    <w:p w:rsidR="00137F2E" w:rsidRPr="00137F2E" w:rsidRDefault="00137F2E" w:rsidP="00137F2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Постарайтесь первым делом сообщить о пожаре взрослым (не скрывайте, даже если пожар произошел по вашей вине).</w:t>
      </w:r>
      <w:r w:rsidRPr="00137F2E">
        <w:rPr>
          <w:rFonts w:ascii="Times New Roman" w:hAnsi="Times New Roman" w:cs="Times New Roman"/>
          <w:sz w:val="28"/>
          <w:szCs w:val="28"/>
        </w:rPr>
        <w:br/>
        <w:t>2. Позвоните в пожарную охрану по телефону 01, сообщи свой точный адрес и что горит. </w:t>
      </w:r>
      <w:r w:rsidRPr="00137F2E">
        <w:rPr>
          <w:rFonts w:ascii="Times New Roman" w:hAnsi="Times New Roman" w:cs="Times New Roman"/>
          <w:sz w:val="28"/>
          <w:szCs w:val="28"/>
        </w:rPr>
        <w:br/>
        <w:t>3. Никогда не прячьтесь в шкафу или под кроватью, пожарным будет трудно найти вас там.</w:t>
      </w:r>
      <w:r w:rsidRPr="00137F2E">
        <w:rPr>
          <w:rFonts w:ascii="Times New Roman" w:hAnsi="Times New Roman" w:cs="Times New Roman"/>
          <w:sz w:val="28"/>
          <w:szCs w:val="28"/>
        </w:rPr>
        <w:br/>
        <w:t>4. Когда в доме горит, быстрей выбегайте на улицу. Ни за что не задерживайтесь из-за игрушек, собаки или кошки. </w:t>
      </w:r>
      <w:r w:rsidRPr="00137F2E">
        <w:rPr>
          <w:rFonts w:ascii="Times New Roman" w:hAnsi="Times New Roman" w:cs="Times New Roman"/>
          <w:sz w:val="28"/>
          <w:szCs w:val="28"/>
        </w:rPr>
        <w:br/>
        <w:t>5. Если в квартире дым, лягте на пол (там меньше дыма), и постарайтесь добраться до выхода из горящего помещения.</w:t>
      </w:r>
      <w:r w:rsidRPr="00137F2E">
        <w:rPr>
          <w:rFonts w:ascii="Times New Roman" w:hAnsi="Times New Roman" w:cs="Times New Roman"/>
          <w:sz w:val="28"/>
          <w:szCs w:val="28"/>
        </w:rPr>
        <w:br/>
        <w:t>6. Рот и нос закройте влажной тряпкой или любой тряпичной вещью.</w:t>
      </w:r>
      <w:r w:rsidRPr="00137F2E">
        <w:rPr>
          <w:rFonts w:ascii="Times New Roman" w:hAnsi="Times New Roman" w:cs="Times New Roman"/>
          <w:sz w:val="28"/>
          <w:szCs w:val="28"/>
        </w:rPr>
        <w:br/>
        <w:t>7. Не открывайте окно, (это усилит горение).</w:t>
      </w:r>
      <w:r w:rsidRPr="00137F2E">
        <w:rPr>
          <w:rFonts w:ascii="Times New Roman" w:hAnsi="Times New Roman" w:cs="Times New Roman"/>
          <w:sz w:val="28"/>
          <w:szCs w:val="28"/>
        </w:rPr>
        <w:br/>
        <w:t>8. Если горит ваша одежда, надо упасть на пол и кататься, сбивая пламя.</w:t>
      </w:r>
      <w:r w:rsidRPr="00137F2E">
        <w:rPr>
          <w:rFonts w:ascii="Times New Roman" w:hAnsi="Times New Roman" w:cs="Times New Roman"/>
          <w:sz w:val="28"/>
          <w:szCs w:val="28"/>
        </w:rPr>
        <w:br/>
        <w:t>10. Если загорелся электроприбор, надо выключить его из розетки и накрыть его толстым одеялом. </w:t>
      </w:r>
      <w:r w:rsidRPr="00137F2E">
        <w:rPr>
          <w:rFonts w:ascii="Times New Roman" w:hAnsi="Times New Roman" w:cs="Times New Roman"/>
          <w:sz w:val="28"/>
          <w:szCs w:val="28"/>
        </w:rPr>
        <w:br/>
        <w:t>И самое главное НЕ ПАНИКОВАТЬ</w:t>
      </w:r>
      <w:bookmarkStart w:id="0" w:name="_GoBack"/>
      <w:bookmarkEnd w:id="0"/>
      <w:r w:rsidRPr="00137F2E">
        <w:rPr>
          <w:rFonts w:ascii="Times New Roman" w:hAnsi="Times New Roman" w:cs="Times New Roman"/>
          <w:sz w:val="28"/>
          <w:szCs w:val="28"/>
        </w:rPr>
        <w:t>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Ребята, скажите, а чем можно тушить огонь (ответы детей)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Воспитатель: А я вам сейчас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покажу и вы всё увидите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сами.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Демонстрация опытов с огнём.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Опыт № 1. Стоит тазик с водой, бумага. Поджигается бумага и бросается в воду. Бумага гаснет. Какой вывод можно сделать – что огонь можно потушить водой.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Опыт № 2. Стоит пустая тарелка, тарелка с песком, бумага. Скомканный комок бумаги кладётся на тарелку и поджигается. Горящая бумага засыпается песком. Огонь гаснет. Какой вывод можно сделать – огонь можно потушить песком.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Опыт  № 3. Стоит свечка и банка. Свечка зажигается и на горящую свечку надевается банка. Свеча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горит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какое то время и гаснет. Какой можно сделать </w:t>
      </w:r>
      <w:r w:rsidRPr="00137F2E">
        <w:rPr>
          <w:rFonts w:ascii="Times New Roman" w:hAnsi="Times New Roman" w:cs="Times New Roman"/>
          <w:sz w:val="28"/>
          <w:szCs w:val="28"/>
        </w:rPr>
        <w:lastRenderedPageBreak/>
        <w:t>вывод – что огонь горит пока есть воздух, как только он не получает воздух он гаснет.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Воспитатель: Я приготовила для вас картинки, но вот на них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не хватает, ребята посмотрите, что здесь не так? (ответы детей).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Правильно на картинках у пожарного нет воды. Как же он будет тушить пожар? Чем мы можем ему помочь? (ответы детей).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Правильно можно нарисовать. А я хочу вам предложить другой интересный способ изображения воды – торцевание. Поможем пожарному потушить пожар? (ответы детей).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Воспитатель: Тогда давайте примемся за работу.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(Дети проходят за столы и выполняют торцевание.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Затем готовые работы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демонстрируются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и каждый ребёнок получает похвалу за проделанную работу)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>Воспитатель: Ребята скажите, что интересного сегодня вы узнали на занятии? (ответы детей).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Воспитатель: Теперь вы многое узнали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огне и способах тушения. У меня для вас есть подарок. Это пожарная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машина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с которой вы сможете играть в игру «Пожарные» (открывается машина из ширмы передвижки, которая стоит накрытая тканью). И ещё один подарок – это игра «Пожарные» (открывается оформленный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стенд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где висит лопата, огнетушитель, телефон, ведро и костюм пожарного).</w:t>
      </w:r>
    </w:p>
    <w:p w:rsidR="00137F2E" w:rsidRPr="00137F2E" w:rsidRDefault="00137F2E" w:rsidP="00137F2E">
      <w:pPr>
        <w:jc w:val="both"/>
        <w:rPr>
          <w:rFonts w:ascii="Times New Roman" w:hAnsi="Times New Roman" w:cs="Times New Roman"/>
          <w:sz w:val="28"/>
          <w:szCs w:val="28"/>
        </w:rPr>
      </w:pPr>
      <w:r w:rsidRPr="00137F2E">
        <w:rPr>
          <w:rFonts w:ascii="Times New Roman" w:hAnsi="Times New Roman" w:cs="Times New Roman"/>
          <w:sz w:val="28"/>
          <w:szCs w:val="28"/>
        </w:rPr>
        <w:t xml:space="preserve">Воспитатель: Я надеюсь, что вы всегда </w:t>
      </w:r>
      <w:proofErr w:type="gramStart"/>
      <w:r w:rsidRPr="00137F2E">
        <w:rPr>
          <w:rFonts w:ascii="Times New Roman" w:hAnsi="Times New Roman" w:cs="Times New Roman"/>
          <w:sz w:val="28"/>
          <w:szCs w:val="28"/>
        </w:rPr>
        <w:t>будете внимательными и никогда не</w:t>
      </w:r>
      <w:proofErr w:type="gramEnd"/>
      <w:r w:rsidRPr="00137F2E">
        <w:rPr>
          <w:rFonts w:ascii="Times New Roman" w:hAnsi="Times New Roman" w:cs="Times New Roman"/>
          <w:sz w:val="28"/>
          <w:szCs w:val="28"/>
        </w:rPr>
        <w:t xml:space="preserve"> будете играть с огнём.</w:t>
      </w:r>
    </w:p>
    <w:p w:rsidR="00FE7734" w:rsidRPr="00137F2E" w:rsidRDefault="00FE7734" w:rsidP="00137F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7734" w:rsidRPr="0013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3C0"/>
    <w:multiLevelType w:val="multilevel"/>
    <w:tmpl w:val="6CA2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D0F75"/>
    <w:multiLevelType w:val="multilevel"/>
    <w:tmpl w:val="5F4E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E708C"/>
    <w:multiLevelType w:val="multilevel"/>
    <w:tmpl w:val="EF1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34"/>
    <w:rsid w:val="00137F2E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2020-07-01T13:36:00Z</dcterms:created>
  <dcterms:modified xsi:type="dcterms:W3CDTF">2020-07-01T13:38:00Z</dcterms:modified>
</cp:coreProperties>
</file>