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0F3" w:rsidRDefault="006440F3" w:rsidP="006440F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6440F3">
        <w:rPr>
          <w:rFonts w:ascii="Georgia" w:eastAsia="Times New Roman" w:hAnsi="Georgia" w:cs="Times New Roman"/>
          <w:b/>
          <w:bCs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0877A268" wp14:editId="709E2D98">
            <wp:extent cx="7027162" cy="9943948"/>
            <wp:effectExtent l="0" t="0" r="2540" b="635"/>
            <wp:docPr id="3" name="Рисунок 3" descr="C:\Users\Tatian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62" cy="99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F3" w:rsidRPr="006440F3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6440F3">
        <w:rPr>
          <w:rStyle w:val="c5"/>
          <w:b/>
          <w:bCs/>
          <w:color w:val="002060"/>
          <w:sz w:val="32"/>
          <w:szCs w:val="28"/>
        </w:rPr>
        <w:lastRenderedPageBreak/>
        <w:t>Подвижная игра «Хоровод»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водить хоровод; упражнять в приседании.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Дети за воспитателем проговаривают слова. Взявшись            за руки, ходят по кругу.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Вокруг розовых кустов, среди травок и цветов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Кружим, кружим хоровод, ох, весёлый мы народ!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 того мы закружились, что на землю повалились.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Бух!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При произнесении последней фразы выполняют приседания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.</w:t>
      </w:r>
    </w:p>
    <w:p w:rsidR="006440F3" w:rsidRPr="006440F3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6440F3">
        <w:rPr>
          <w:rStyle w:val="c5"/>
          <w:b/>
          <w:bCs/>
          <w:color w:val="002060"/>
          <w:sz w:val="32"/>
          <w:szCs w:val="28"/>
        </w:rPr>
        <w:t>Подвижная игра «Карусель»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развивать у детей равновесие в движении, навык бега, повышать эмоциональный тонус.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Воспитатель предлагает детям покататься на карусели. Держит в руках обруч (находясь в середине обруча) с привязанными к нему разноцветными ленточками. Дети берутся за ленточки, воспитатель двигается с обручем. Дети идут, а затем бегут по кругу. Воспитатель говорит: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Еле-еле, еле-еле завертелись карусели,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потом, а потом всё бегом, бегом, бегом!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Тише, тише, не бегите, карусель остановите,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и два, раз и два, вот и кончилась игра!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Дети останавливаются.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6440F3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6440F3">
        <w:rPr>
          <w:rStyle w:val="c5"/>
          <w:b/>
          <w:bCs/>
          <w:color w:val="002060"/>
          <w:sz w:val="32"/>
          <w:szCs w:val="28"/>
        </w:rPr>
        <w:t>Подвижная игра «Воробушки и автомобиль»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«Автомобиль едет, летите, воробушки, в свои гнёздышки!» - «автомобиль» выезжает из «гаража», «воробушки» улетают в «гнёзда» (садятся на скамейки). «Автомобиль» возвращается в «гараж».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6440F3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6440F3">
        <w:rPr>
          <w:rStyle w:val="c5"/>
          <w:b/>
          <w:bCs/>
          <w:color w:val="002060"/>
          <w:sz w:val="32"/>
          <w:szCs w:val="28"/>
        </w:rPr>
        <w:t>Подвижная игра «Раз, два, три – беги!»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упражнять детей в умении действовать по сигналу; развивать быстроту бега, слаженность коллективных действий.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стоят возле воспитателя и слушают, что он скажет. Если воспитатель говорит: «Раз, два, три, к дереву беги», дети бегут к дереву и ждут воспитателя. Если воспитатель скажет: «Раз, два, три, к песочнице беги», дети бегут к песочнице и ждут воспитателя.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6440F3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32"/>
          <w:szCs w:val="28"/>
        </w:rPr>
      </w:pPr>
      <w:r w:rsidRPr="006440F3">
        <w:rPr>
          <w:rStyle w:val="c5"/>
          <w:b/>
          <w:bCs/>
          <w:color w:val="002060"/>
          <w:sz w:val="32"/>
          <w:szCs w:val="28"/>
        </w:rPr>
        <w:t>Подвижная игра «Вейся, венок»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водить хоровод; упражнять в беге.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 xml:space="preserve"> Дети и воспитатель стоят около дерева, вокруг которого можно образовать круг и поводить хоровод. Воспитатель произносит: «Вы, ребята, листочки, из которых я буду плести веночки. Подул ветерок, разлетелись листочки» (дети выполняют бег по площадке). По сигналу воспитателя: «Вейся, венок! Завивайся, венок! Да не путайся!» (дети бегут к воспитателю). Воспитатель </w:t>
      </w:r>
      <w:r>
        <w:rPr>
          <w:rStyle w:val="c2"/>
          <w:i/>
          <w:iCs/>
          <w:color w:val="000000"/>
          <w:sz w:val="28"/>
          <w:szCs w:val="28"/>
        </w:rPr>
        <w:lastRenderedPageBreak/>
        <w:t>помогает образовать круг. Вместе с воспитателем дети водят хоровод вокруг дерева, произнося рифмованные строки: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Выйдем, выйдем погулять, погулять в </w:t>
      </w:r>
      <w:proofErr w:type="spellStart"/>
      <w:r>
        <w:rPr>
          <w:rStyle w:val="c1"/>
          <w:color w:val="000000"/>
          <w:sz w:val="28"/>
          <w:szCs w:val="28"/>
        </w:rPr>
        <w:t>садочек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Будем листья собирать, сделаем веночек.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Много листьев наберём, жёлтеньких и красных,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веночки мы сплетём из листочков разных.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6440F3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6440F3">
        <w:rPr>
          <w:rStyle w:val="c5"/>
          <w:b/>
          <w:bCs/>
          <w:color w:val="002060"/>
          <w:sz w:val="32"/>
          <w:szCs w:val="28"/>
        </w:rPr>
        <w:t>Подвижная игра «Акула и рыбки»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умения у детей бегать в определённом направлении; ориентироваться в пространстве.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Дети – «рыбки» «плавают». По сигналу воспитателя: «Акула» - дети прячутся, «уплывают» в укрытие (домик из каната).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6440F3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28"/>
          <w:szCs w:val="22"/>
        </w:rPr>
      </w:pPr>
      <w:r w:rsidRPr="006440F3">
        <w:rPr>
          <w:rStyle w:val="c5"/>
          <w:b/>
          <w:bCs/>
          <w:color w:val="002060"/>
          <w:sz w:val="32"/>
        </w:rPr>
        <w:t>Подвижная игра «Зайка беленький сидит»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 w:rsidRPr="00B74F5A">
        <w:rPr>
          <w:rStyle w:val="c6"/>
          <w:color w:val="000000"/>
          <w:sz w:val="28"/>
          <w:szCs w:val="28"/>
        </w:rPr>
        <w:t> 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 w:rsidRPr="00B74F5A">
        <w:rPr>
          <w:rStyle w:val="c2"/>
          <w:i/>
          <w:iCs/>
          <w:color w:val="000000"/>
          <w:sz w:val="28"/>
          <w:szCs w:val="28"/>
        </w:rPr>
        <w:t> 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Зайка беленький сидит                          </w:t>
      </w:r>
      <w:r w:rsidRPr="00B74F5A">
        <w:rPr>
          <w:rStyle w:val="c2"/>
          <w:i/>
          <w:iCs/>
          <w:color w:val="000000"/>
          <w:sz w:val="28"/>
          <w:szCs w:val="28"/>
        </w:rPr>
        <w:t>Дети шевелят кистями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И ушами шевелит.                                </w:t>
      </w:r>
      <w:r w:rsidRPr="00B74F5A">
        <w:rPr>
          <w:rStyle w:val="apple-converted-space"/>
          <w:color w:val="000000"/>
          <w:sz w:val="28"/>
          <w:szCs w:val="28"/>
        </w:rPr>
        <w:t> </w:t>
      </w:r>
      <w:r w:rsidRPr="00B74F5A">
        <w:rPr>
          <w:rStyle w:val="c2"/>
          <w:i/>
          <w:iCs/>
          <w:color w:val="000000"/>
          <w:sz w:val="28"/>
          <w:szCs w:val="28"/>
        </w:rPr>
        <w:t>рук, подняв их к голове,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Вот так, вот так</w:t>
      </w:r>
      <w:r w:rsidRPr="00B74F5A">
        <w:rPr>
          <w:rStyle w:val="c2"/>
          <w:i/>
          <w:iCs/>
          <w:color w:val="000000"/>
          <w:sz w:val="28"/>
          <w:szCs w:val="28"/>
        </w:rPr>
        <w:t>                                      имитируя заячьи уши.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Он ушами шевелит.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 xml:space="preserve">Зайке холодно </w:t>
      </w:r>
      <w:proofErr w:type="gramStart"/>
      <w:r w:rsidRPr="00B74F5A">
        <w:rPr>
          <w:rStyle w:val="c7"/>
          <w:color w:val="000000"/>
          <w:sz w:val="28"/>
          <w:szCs w:val="28"/>
        </w:rPr>
        <w:t xml:space="preserve">сидеть,   </w:t>
      </w:r>
      <w:proofErr w:type="gramEnd"/>
      <w:r w:rsidRPr="00B74F5A">
        <w:rPr>
          <w:rStyle w:val="c7"/>
          <w:color w:val="000000"/>
          <w:sz w:val="28"/>
          <w:szCs w:val="28"/>
        </w:rPr>
        <w:t>                       </w:t>
      </w:r>
      <w:r w:rsidRPr="00B74F5A">
        <w:rPr>
          <w:rStyle w:val="apple-converted-space"/>
          <w:color w:val="000000"/>
          <w:sz w:val="28"/>
          <w:szCs w:val="28"/>
        </w:rPr>
        <w:t> </w:t>
      </w:r>
      <w:r w:rsidRPr="00B74F5A">
        <w:rPr>
          <w:rStyle w:val="c2"/>
          <w:i/>
          <w:iCs/>
          <w:color w:val="000000"/>
          <w:sz w:val="28"/>
          <w:szCs w:val="28"/>
        </w:rPr>
        <w:t>Хлопают в ладоши.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Надо лапочки погреть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Хлоп, хлоп, хлоп, хлоп,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Надо лапочки погреть.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 xml:space="preserve">Зайке холодно </w:t>
      </w:r>
      <w:proofErr w:type="gramStart"/>
      <w:r w:rsidRPr="00B74F5A">
        <w:rPr>
          <w:rStyle w:val="c7"/>
          <w:color w:val="000000"/>
          <w:sz w:val="28"/>
          <w:szCs w:val="28"/>
        </w:rPr>
        <w:t xml:space="preserve">стоять,   </w:t>
      </w:r>
      <w:proofErr w:type="gramEnd"/>
      <w:r w:rsidRPr="00B74F5A">
        <w:rPr>
          <w:rStyle w:val="c7"/>
          <w:color w:val="000000"/>
          <w:sz w:val="28"/>
          <w:szCs w:val="28"/>
        </w:rPr>
        <w:t>                       </w:t>
      </w:r>
      <w:r w:rsidRPr="00B74F5A">
        <w:rPr>
          <w:rStyle w:val="apple-converted-space"/>
          <w:color w:val="000000"/>
          <w:sz w:val="28"/>
          <w:szCs w:val="28"/>
        </w:rPr>
        <w:t> </w:t>
      </w:r>
      <w:r w:rsidRPr="00B74F5A">
        <w:rPr>
          <w:rStyle w:val="c2"/>
          <w:i/>
          <w:iCs/>
          <w:color w:val="000000"/>
          <w:sz w:val="28"/>
          <w:szCs w:val="28"/>
        </w:rPr>
        <w:t>Подпрыгивают на обеих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Надо зайке поскакать.</w:t>
      </w:r>
      <w:r w:rsidRPr="00B74F5A">
        <w:rPr>
          <w:rStyle w:val="c2"/>
          <w:i/>
          <w:iCs/>
          <w:color w:val="000000"/>
          <w:sz w:val="28"/>
          <w:szCs w:val="28"/>
        </w:rPr>
        <w:t>                           ногах на месте.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Скок-скок, скок-скок,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Надо зайке поскакать.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2"/>
          <w:i/>
          <w:iCs/>
          <w:color w:val="000000"/>
          <w:sz w:val="28"/>
          <w:szCs w:val="28"/>
        </w:rPr>
        <w:t>(Название игрушки)</w:t>
      </w:r>
      <w:r w:rsidRPr="00B74F5A">
        <w:rPr>
          <w:rStyle w:val="c7"/>
          <w:color w:val="000000"/>
          <w:sz w:val="28"/>
          <w:szCs w:val="28"/>
        </w:rPr>
        <w:t xml:space="preserve"> зайку </w:t>
      </w:r>
      <w:proofErr w:type="gramStart"/>
      <w:r w:rsidRPr="00B74F5A">
        <w:rPr>
          <w:rStyle w:val="c7"/>
          <w:color w:val="000000"/>
          <w:sz w:val="28"/>
          <w:szCs w:val="28"/>
        </w:rPr>
        <w:t xml:space="preserve">испугал,   </w:t>
      </w:r>
      <w:proofErr w:type="gramEnd"/>
      <w:r w:rsidRPr="00B74F5A">
        <w:rPr>
          <w:rStyle w:val="c7"/>
          <w:color w:val="000000"/>
          <w:sz w:val="28"/>
          <w:szCs w:val="28"/>
        </w:rPr>
        <w:t>   </w:t>
      </w:r>
      <w:r w:rsidRPr="00B74F5A">
        <w:rPr>
          <w:rStyle w:val="c2"/>
          <w:i/>
          <w:iCs/>
          <w:color w:val="000000"/>
          <w:sz w:val="28"/>
          <w:szCs w:val="28"/>
        </w:rPr>
        <w:t>Конкретно указывается,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2"/>
          <w:i/>
          <w:iCs/>
          <w:color w:val="000000"/>
          <w:sz w:val="28"/>
          <w:szCs w:val="28"/>
        </w:rPr>
        <w:t>                                                                 кто испугал зайку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7"/>
          <w:color w:val="000000"/>
          <w:sz w:val="28"/>
          <w:szCs w:val="28"/>
        </w:rPr>
        <w:t>Зайка прыг и ускакал.                          </w:t>
      </w:r>
      <w:r w:rsidRPr="00B74F5A">
        <w:rPr>
          <w:rStyle w:val="apple-converted-space"/>
          <w:color w:val="000000"/>
          <w:sz w:val="28"/>
          <w:szCs w:val="28"/>
        </w:rPr>
        <w:t> </w:t>
      </w:r>
      <w:r w:rsidRPr="00B74F5A">
        <w:rPr>
          <w:rStyle w:val="c2"/>
          <w:i/>
          <w:iCs/>
          <w:color w:val="000000"/>
          <w:sz w:val="28"/>
          <w:szCs w:val="28"/>
        </w:rPr>
        <w:t>(воспитатель</w:t>
      </w:r>
      <w:r w:rsidRPr="00B74F5A">
        <w:rPr>
          <w:rStyle w:val="c7"/>
          <w:color w:val="000000"/>
          <w:sz w:val="28"/>
          <w:szCs w:val="28"/>
        </w:rPr>
        <w:t> </w:t>
      </w:r>
      <w:r w:rsidRPr="00B74F5A">
        <w:rPr>
          <w:rStyle w:val="c2"/>
          <w:i/>
          <w:iCs/>
          <w:color w:val="000000"/>
          <w:sz w:val="28"/>
          <w:szCs w:val="28"/>
        </w:rPr>
        <w:t>показывает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2"/>
          <w:i/>
          <w:iCs/>
          <w:color w:val="000000"/>
          <w:sz w:val="28"/>
          <w:szCs w:val="28"/>
        </w:rPr>
        <w:t>                                                                 игрушку).          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2"/>
          <w:i/>
          <w:iCs/>
          <w:color w:val="000000"/>
          <w:sz w:val="28"/>
          <w:szCs w:val="28"/>
        </w:rPr>
        <w:t>                                                                 Дети убегают на свои места.        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4F5A">
        <w:rPr>
          <w:rStyle w:val="c2"/>
          <w:i/>
          <w:iCs/>
          <w:color w:val="000000"/>
          <w:sz w:val="28"/>
          <w:szCs w:val="28"/>
        </w:rPr>
        <w:t>                                                     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 w:rsidRPr="00B74F5A">
        <w:rPr>
          <w:rStyle w:val="c2"/>
          <w:i/>
          <w:iCs/>
          <w:color w:val="000000"/>
          <w:sz w:val="28"/>
          <w:szCs w:val="28"/>
          <w:u w:val="single"/>
        </w:rPr>
        <w:t>Указания к проведению.</w:t>
      </w:r>
      <w:r w:rsidRPr="00B74F5A">
        <w:rPr>
          <w:rStyle w:val="c2"/>
          <w:i/>
          <w:iCs/>
          <w:color w:val="000000"/>
          <w:sz w:val="28"/>
          <w:szCs w:val="28"/>
        </w:rPr>
        <w:t xml:space="preserve"> Игру можно проводить с любым количеством детей. Обязательно до начала игры надо подготовить места, куда будут убегать дети – «зайчики». Первое время можно не выделять водящего, все дети одновременно выполняют движения в соответствии с текстом. После многократного повторения игры можно выделить ребёнка на роль «зайки» и поставить его в середину круга. Закончив чтение текста, не следует быстро бежать за детьми, надо дать им возможность найти себе место. Не нужно требовать от детей, чтобы они сели обязательно на своё место; каждый занимает свободное место на скамейке. При </w:t>
      </w:r>
      <w:r w:rsidRPr="00B74F5A">
        <w:rPr>
          <w:rStyle w:val="c2"/>
          <w:i/>
          <w:iCs/>
          <w:color w:val="000000"/>
          <w:sz w:val="28"/>
          <w:szCs w:val="28"/>
        </w:rPr>
        <w:lastRenderedPageBreak/>
        <w:t>систематическом проведении игры дети хорошо запоминают свои места и быстро находят их.</w:t>
      </w:r>
    </w:p>
    <w:p w:rsidR="00B74F5A" w:rsidRP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«Мой весёлый звонкий мяч»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подпрыгивать на двух ногах, внимательно слушать текст и убегать только тогда, когда будут произнесены последние слова.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стоят с одной стороны площадки, около них воспитатель с мячом в руках. Он показывает, как легко и высоко подпрыгивает мяч, если его отбивать рукой, сопровождая действия словами: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Мой весёлый звонкий мяч,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куда пустился вскачь?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Красный, жёлтый, голубой,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угнаться за тобой.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Затем воспитатель предлагает детям выполнить прыжки, при этом отбивая мяч о землю. Прочитав снова стихотворение, он говорит: «Сейчас догоню!» Дети перестают прыгать и убегают. Воспитатель делает вид, что ловит их. Воспитатель, не пользуясь мячом, предлагает детям выполнить прыжки, сам же при этом поднимает и опускает руку над головами детей, как будто отбивает мячи.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«Снег идёт»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научить соотносить собственные действия с действиями участников игры; упражнять детей в беге, делать повороты вокруг себя.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Воспитатель читает стихотворение: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Белый снег пушистый в воздухе кружится,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на землю тихо, падает, ложится.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Дети бегают по кругу, кружатся.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1"/>
          <w:b/>
          <w:bCs/>
          <w:color w:val="002060"/>
          <w:sz w:val="32"/>
          <w:szCs w:val="28"/>
        </w:rPr>
        <w:t>Подвижная игра «Солнышко и дождик»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ходить и бегать врассыпную, не наталкиваясь друг на друга, приучать их действовать по сигналу воспитателя.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1"/>
          <w:i/>
          <w:iCs/>
          <w:color w:val="000000"/>
          <w:sz w:val="28"/>
          <w:szCs w:val="28"/>
        </w:rPr>
        <w:t> Дети присаживаются на корточки за чертой, обозначенной воспитателем. Воспитатель говорит: «На небе солнышко! Можно идти гулять». Дети бегают по площадке. На сигнал: «Дождик! Скорей домой!» - бегут за обозначенную линию и присаживаются на корточки. Воспитатель снова говорит: «Солнышко! Идите гулять», и игра повторяется.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«Самолёты»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</w:r>
    </w:p>
    <w:p w:rsidR="00B74F5A" w:rsidRDefault="006440F3" w:rsidP="00B74F5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Воспитатель предлагает детям приготовиться к «полёту», показав предварительно, как «заводить» мотор и как «летать». Воспитатель говорит: «К полёту приготовиться. Завести моторы!» - дети делают вращательные движения руками перед грудью и произносят звук: «Р-р-р». После сигнала воспитателя: «Полетели!» - дети разводят руки в стороны (как крылья у самолёта) и «летят» - разбегаются в разные стороны. По сигналу воспитателя: «На посадку!» - дети садятся на скамейку.</w:t>
      </w:r>
    </w:p>
    <w:p w:rsidR="00B74F5A" w:rsidRDefault="00B74F5A" w:rsidP="00B74F5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74F5A" w:rsidRDefault="00B74F5A" w:rsidP="00B74F5A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B74F5A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lastRenderedPageBreak/>
        <w:t>Подвижная игра «Пузырь»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научить детей становиться в круг, делать его то шире, то уже, приучать их согласовывать свои движения с произносимыми словами.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вместе с воспитателем берутся за руки и образуют небольшой круг, стоя близко друг к другу. Воспитатель произносит: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Раздувайся, пузырь, раздувайся, большой,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Оставайся такой да не лопайся.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Играющие отходят назад и держатся за руки до тех пор, пока воспитатель не скажет: «Лопнул пузырь!», тогда они опускают руки и приседают на корточки, говоря при этом: «Хлоп!» Можно также предложить детям после слов: «Лопнул пузырь» двигаться к центру круга, по-прежнему держась за руки и произнося при этом звук: «Ш-ш-ш» (воздух выходит). Затем дети снова «надувают» пузырь – отходят назад, образуя большой круг.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«Снежинки и ветер»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воображения детей, внимательности, умения играть в коллективе; упражнять в беге, делать повороты вокруг себя, в приседании.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Воспитатель произносит слова: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сейчас я посмотрю: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умеет веселиться,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мороза не боится.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Воспитатель – «ветер» имитирует дуновение ветра, а дети – «снежинки» передвигаются по площадке, изображая полёт снежинок. Дети прячутся (присаживаются), когда воспитатель прекращает дуть.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«Поезд»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ходить и бегать в колонне по одному, ускорять и замедлять движение, делать остановки по сигналу; приучать детей находить своё место в колонне, не толкать товарищей, быть внимательными.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становятся в колонну по одному (не держась друг за друга). Первый – «паровоз», остальные – «вагоны». Воспитатель даёт гудок, и «поезд» начинает двигаться вперёд сначала медленно, потом быстрее, быстрее, наконец, дети переходят на бег. После слов воспитателя «Поезд подъезжает к станции» дети постепенно замедляют движение – поезд останавливается. Воспитатель предлагает всем выйти, погулять, собрать цветы, ягоды на воображаемой полянке. По сигналу дети снова собираются в колонну – и поезд начинает двигаться.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«Воробушки и кот»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мягко спрыгивать, сгибая ноги в коленях, бегать, не задевая друг друга, увертываться от ловящего, быстро убегать, находить свое место, приучать детей быть осторожными, занимая место, не толкать товарищей.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– «воробушки» сидят в своих «гнёздышках» (в кругах, обозначенных на земле, или нарисованных на асфальте) на одной стороне площадки. На другой стороне площадки – «кот». Как только «кот» задремлет, «воробушки» «вылетают» на дорогу, «перелетают» с места на место, ищут крошки, зёрнышки (дети приседают, стучат пальцами по коленям, как будто клюют). Но вот «просыпается» «кот», «мяукает» и бежит за «воробушками», которые «улетают» в свои «гнёзда». Сначала роль «кота» выполняет воспитатель, а затем кто-нибудь из детей.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lastRenderedPageBreak/>
        <w:t>Подвижная игра «Зайцы и волк»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приучать детей внимательно слушать воспитателя, </w:t>
      </w:r>
      <w:proofErr w:type="gramStart"/>
      <w:r>
        <w:rPr>
          <w:rStyle w:val="c1"/>
          <w:color w:val="000000"/>
          <w:sz w:val="28"/>
          <w:szCs w:val="28"/>
        </w:rPr>
        <w:t>выполнять  прыжки</w:t>
      </w:r>
      <w:proofErr w:type="gramEnd"/>
      <w:r>
        <w:rPr>
          <w:rStyle w:val="c1"/>
          <w:color w:val="000000"/>
          <w:sz w:val="28"/>
          <w:szCs w:val="28"/>
        </w:rPr>
        <w:t xml:space="preserve"> и другие действия в соответствии с текстом; учить ориентироваться в пространстве, находить своё место.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– «зайцы» прячутся за кустами и деревьями. В стороне, за кустом, находится «волк». «Зайцы» выбегают на полянку, прыгают, щиплют травку, резвятся. По сигналу воспитателя: «Волк идёт!» - «зайцы» убегают и прячутся за кусты, деревья. «Волк» пытается их догнать. В игре можно использовать стихотворный текст: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Зайки скачут: скок, скок, скок –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зелёный на лужок.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Травку щиплют, кушают,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Осторожно слушают,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идёт ли волк?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Дети выполняют движения по тексту. С окончанием текста появляется «волк» и начинает ловить «зайцев». Первое время роль «волка» выполняет воспитатель.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«Лохматый пёс»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</w:t>
      </w:r>
      <w:r>
        <w:rPr>
          <w:rStyle w:val="c1"/>
          <w:color w:val="000000"/>
          <w:sz w:val="28"/>
          <w:szCs w:val="28"/>
        </w:rPr>
        <w:t>: учить детей двигаться в соответствии с текстом, быстро менять направление движения, бегать, стараясь не попадаться ловящему и не толкаясь.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стоят на одной стороне площадки. Один ребёнок, находящийся на противоположной стороне, изображает «пса». Дети тихонько подходят к нему, а воспитатель в это время произносит: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лежит лохматый пёс,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лапы свой уткнувши нос,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Тихо, смирно он лежит,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то дремлет, не то спит.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Подойдём к нему, разбудим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посмотрим: «Что-то будет?»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Дети приближаются к «псу». Как только воспитатель заканчивает чтение стихотворения, «пёс» вскакивает и громко «лает». Дети разбегаются, «пёс» старается поймать кого-нибудь. Когда все дети спрячутся, «пёс» возвращается на место.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«Догони меня»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учить детей быстро действовать по сигналу, ориентироваться в пространстве; развивать ловкость.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сидят на скамейке. Воспитатель предлагает им догнать его и бежит в сторону, противоположную от детей. Дети бегут за воспитателем, стараясь поймать его. Когда они подбегают к нему, воспитатель останавливается и говорит: «Убегайте, убегайте, догоню!» Дети бегом возвращаются на свои места.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Указания к проведению.</w:t>
      </w:r>
      <w:r>
        <w:rPr>
          <w:rStyle w:val="c2"/>
          <w:i/>
          <w:iCs/>
          <w:color w:val="000000"/>
          <w:sz w:val="28"/>
          <w:szCs w:val="28"/>
        </w:rPr>
        <w:t> Воспитатель не должен слишком быстро убегать от детей: им интересно его поймать. Не следует и слишком быстро бежать за детьми, так как они могут упасть. Сначала бег проводится только в одном направлении. Когда дети подбегут к воспитателю, надо отметить, что они умеют быстро бегать. При повторении игры воспитатель может менять направление, убегая от детей.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2060"/>
          <w:sz w:val="32"/>
          <w:szCs w:val="28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lastRenderedPageBreak/>
        <w:t>Подвижная игра «Мороз Красный Нос»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развитие умения выполнять характерные движения; упражнять детей в беге.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Воспитатель стоит напротив детей на расстоянии 5 метров и произносит слова: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– Мороз Красный Нос. Бородою весь зарос.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ищу в лесу зверей. Выходите поскорей!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Выходите, зайчики! Девочки и мальчики!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(Дети идут навстречу воспитателю.)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Заморожу! Заморожу!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Воспитатель пытается поймать ребят – «зайчат». Дети разбегаются.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«Куры в огороде»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развивать координацию движений, быстроту реакции; упражнять в беге, приседании и подлезании.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На середине площадки ограничивают небольшую площадь – «огород». Недалеко от него, с одной стороны площадки ставят стул – это «дом» сторожа, с другой стороны на уровне груди ребёнка на стойках укрепляют рейку или натягивают ленту – «дом» для кур. Роль «сторожа» вначале выполняет воспитатель, а затем более активные дети. Остальные – «куры». По сигналу воспитателя: «Идите, курочки, гулять» - дети – «куры» подлезают под «ограду» (рейку), пробираются в «огород», бегают, «ищут» корм, «кудахчут». «Сторож» замечает «кур» и гонит их из «огорода» - хлопает в ладоши, приговаривая: «Кыш, кыш!» Дети – «куры» убегают, подлезают под рейку и прячутся в «дом». «Сторож» обходит «огород» и снова садится. Игра повторяется. Если игра проводится впервые, то площадь «огорода» не обозначается. Дети бегают, используя всю площадку.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«Птички в гнёздышках»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ходить и бегать врассыпную, не наталкиваясь друг на друга; приучать их быстро действовать по сигналу воспитателя, помогать друг другу.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С одной стороны площадки свободно раскладывают обручи («гнёздышки») по количеству детей. Каждый ребёнок («птичка») стоит в своём «гнёздышке». По сигналу воспитателя дети – «птички» выбегают из обручей – «гнёзд» - и разбегаются по всей площадке. Воспитатель имитирует кормление «птиц» то в одном, то в другом конце площадки: дети присаживаются на корточки, ударяя кончиками пальцев по коленям – «клюют» корм. «Полетели птички в гнёзда!» - говорит воспитатель, дети бегут к обручам и становятся в любой свободный обруч. Игра повторяется. Когда игра будет усвоена детьми, можно ввести новые правила: разложить 3-4 больших обруча – «в гнезде живёт несколько птиц». На сигнал: «Полетели птицы в гнёзда» - дети бегут, в каждый обруч встают 2-3 детей. Воспитатель следит, чтобы они не толкались, а помогали друг другу встать в обруч, использовали всю площадь, выделенную для игры.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«По ровненькой дорожке»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развивать у детей согласованность движения рук и ног; приучать ходить свободно в колонне по одному; развивать чувство равновесия, ориентировке в пространстве.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Дети, свободно группируясь, идут вместе с воспитателем. Воспитатель в определённом темпе произносит следующий текст, дети выполняют движения согласно тексту: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По ровненькой </w:t>
      </w:r>
      <w:proofErr w:type="gramStart"/>
      <w:r>
        <w:rPr>
          <w:rStyle w:val="c1"/>
          <w:color w:val="000000"/>
          <w:sz w:val="28"/>
          <w:szCs w:val="28"/>
        </w:rPr>
        <w:t>дорожке,   </w:t>
      </w:r>
      <w:proofErr w:type="gramEnd"/>
      <w:r>
        <w:rPr>
          <w:rStyle w:val="c1"/>
          <w:color w:val="000000"/>
          <w:sz w:val="28"/>
          <w:szCs w:val="28"/>
        </w:rPr>
        <w:t>     </w:t>
      </w:r>
      <w:r>
        <w:rPr>
          <w:rStyle w:val="c2"/>
          <w:i/>
          <w:iCs/>
          <w:color w:val="000000"/>
          <w:sz w:val="28"/>
          <w:szCs w:val="28"/>
        </w:rPr>
        <w:t>Идти шагом.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ровненькой дорожке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Шагают наши ножки: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– два, раз – два.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 камешкам, по </w:t>
      </w:r>
      <w:proofErr w:type="gramStart"/>
      <w:r>
        <w:rPr>
          <w:rStyle w:val="c1"/>
          <w:color w:val="000000"/>
          <w:sz w:val="28"/>
          <w:szCs w:val="28"/>
        </w:rPr>
        <w:t>камешкам,   </w:t>
      </w:r>
      <w:proofErr w:type="gramEnd"/>
      <w:r>
        <w:rPr>
          <w:rStyle w:val="c1"/>
          <w:color w:val="000000"/>
          <w:sz w:val="28"/>
          <w:szCs w:val="28"/>
        </w:rPr>
        <w:t>     </w:t>
      </w:r>
      <w:r>
        <w:rPr>
          <w:rStyle w:val="c2"/>
          <w:i/>
          <w:iCs/>
          <w:color w:val="000000"/>
          <w:sz w:val="28"/>
          <w:szCs w:val="28"/>
        </w:rPr>
        <w:t>Прыгать на двух ногах с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                                                             продвижением вперёд.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камешкам, по камешкам…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ямку – бух!        </w:t>
      </w:r>
      <w:r>
        <w:rPr>
          <w:rStyle w:val="c2"/>
          <w:i/>
          <w:iCs/>
          <w:color w:val="000000"/>
          <w:sz w:val="28"/>
          <w:szCs w:val="28"/>
        </w:rPr>
        <w:t>Присесть на корточки.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       Подняться.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Стихотворение повторяется снова. После нескольких повторений воспитатель произносит другой текст: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ровненькой дорожке, по ровненькой дорожке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Устали наши ножки, устали наши ножки,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наш дом – здесь мы живём.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По окончании текста дети бегут в «дом» - заранее обусловленное место за кустом, под деревом и т.п.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«Пастух и стадо»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закреплять у детей умение играть по правилам игры, упражнять в ходьбе и беге.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изображают «стадо» (коров, телят, овец). Выбирают «пастуха», дают ему дудочку и «кнут» (прыгалку). Воспитатель произносит слова, дети выполняют движения по тексту: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Рано – рано поутру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Пастушок: «</w:t>
      </w:r>
      <w:proofErr w:type="gramStart"/>
      <w:r>
        <w:rPr>
          <w:rStyle w:val="c1"/>
          <w:color w:val="000000"/>
          <w:sz w:val="28"/>
          <w:szCs w:val="28"/>
        </w:rPr>
        <w:t>Ту-</w:t>
      </w:r>
      <w:proofErr w:type="spellStart"/>
      <w:r>
        <w:rPr>
          <w:rStyle w:val="c1"/>
          <w:color w:val="000000"/>
          <w:sz w:val="28"/>
          <w:szCs w:val="28"/>
        </w:rPr>
        <w:t>ру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>-</w:t>
      </w:r>
      <w:proofErr w:type="spellStart"/>
      <w:r>
        <w:rPr>
          <w:rStyle w:val="c1"/>
          <w:color w:val="000000"/>
          <w:sz w:val="28"/>
          <w:szCs w:val="28"/>
        </w:rPr>
        <w:t>ру-ру</w:t>
      </w:r>
      <w:proofErr w:type="spellEnd"/>
      <w:r>
        <w:rPr>
          <w:rStyle w:val="c1"/>
          <w:color w:val="000000"/>
          <w:sz w:val="28"/>
          <w:szCs w:val="28"/>
        </w:rPr>
        <w:t>»,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(«Пастушок» играет на дудочке.)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коровки в лад ему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Затянули: «</w:t>
      </w:r>
      <w:proofErr w:type="gramStart"/>
      <w:r>
        <w:rPr>
          <w:rStyle w:val="c1"/>
          <w:color w:val="000000"/>
          <w:sz w:val="28"/>
          <w:szCs w:val="28"/>
        </w:rPr>
        <w:t>Му-му</w:t>
      </w:r>
      <w:proofErr w:type="gramEnd"/>
      <w:r>
        <w:rPr>
          <w:rStyle w:val="c1"/>
          <w:color w:val="000000"/>
          <w:sz w:val="28"/>
          <w:szCs w:val="28"/>
        </w:rPr>
        <w:t>-</w:t>
      </w:r>
      <w:proofErr w:type="spellStart"/>
      <w:r>
        <w:rPr>
          <w:rStyle w:val="c1"/>
          <w:color w:val="000000"/>
          <w:sz w:val="28"/>
          <w:szCs w:val="28"/>
        </w:rPr>
        <w:t>му</w:t>
      </w:r>
      <w:proofErr w:type="spellEnd"/>
      <w:r>
        <w:rPr>
          <w:rStyle w:val="c1"/>
          <w:color w:val="000000"/>
          <w:sz w:val="28"/>
          <w:szCs w:val="28"/>
        </w:rPr>
        <w:t>».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Дети – «коровки» мычат. Затем «пастух» гонит «стадо» в поле (на условленную лужайку), все ходят по ней. Через некоторое время «пастух» щёлкает кнутом (прыгалкой), гонит «стадо» домой. Игра повторяется.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«Лошадки»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приучать детей двигаться вдвоём один за другим, согласовывать движения, не подталкивать бегущего впереди, даже если он двигается не очень быстро.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Дети делятся на две группы: одни изображают «лошадок», другие – «конюхов». Каждый «конюх» имеет «вожжи» - скакалки. По сигналу воспитателя «конюхи» ловят «лошадок», «запрягают» их (надевают «вожжи»). По указанию воспитателя дети могут ехать (бежать в паре) тихо, рысью или вскачь. Через некоторое время «лошадей» распрягают и выпускают на луг, «конюхи» садятся отдыхать. Через 2-3 повторения игры дети меняются ролями. В игре дети чередуют движения: бегают, подпрыгивают, ходят шагом и т.п. Можно предложить разные сюжеты поездок: на скачки, за сеном, в лес за дровами. Если «конюх» долго не может «поймать» какую-либо из «лошадей», другие «конюхи» помогают ему.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«Курочка – хохлатка»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упражнять детей быстро реагировать на сигнал воспитателя; упражнять детей в ходьбе.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lastRenderedPageBreak/>
        <w:t>Воспитатель изображает «курицу», дети – «цыплят». Один ребёнок (постарше) – «кошка». «Кошка» садится на стул в сторонке. «Курочка» и «цыплята» ходят по площадке. Воспитатель говорит: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Вышла курочка – хохлатка, с нею жёлтые цыплятки,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Квохчет курочка: «</w:t>
      </w:r>
      <w:proofErr w:type="gramStart"/>
      <w:r>
        <w:rPr>
          <w:rStyle w:val="c1"/>
          <w:color w:val="000000"/>
          <w:sz w:val="28"/>
          <w:szCs w:val="28"/>
        </w:rPr>
        <w:t>Ко-ко</w:t>
      </w:r>
      <w:proofErr w:type="gramEnd"/>
      <w:r>
        <w:rPr>
          <w:rStyle w:val="c1"/>
          <w:color w:val="000000"/>
          <w:sz w:val="28"/>
          <w:szCs w:val="28"/>
        </w:rPr>
        <w:t>, не ходите далеко».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Приближаясь к «кошке», воспитатель говорит: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скамейке у дорожки улеглась и дремлет кошка…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Кошка глазки открывает и цыпляток догоняет.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«Кошка» открывает глаза, мяукает и бежит за «цыплятами», которые убегают в определённый угол площадки – «дом» - к курице-маме. Воспитатель («курица») защищает «цыплят», разводя руки в стороны, и говорит при этом: «Уходи, кошка, не дам тебе цыпляток!» При повторении игры роль «кошки» поручается другому ребёнку.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«Найди свой цвет»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учить детей быстро действовать по сигналу, ориентироваться в пространстве; развивать ловкость.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u w:val="single"/>
        </w:rPr>
        <w:t>Описание.</w:t>
      </w:r>
      <w:r>
        <w:rPr>
          <w:rStyle w:val="c2"/>
          <w:i/>
          <w:iCs/>
          <w:color w:val="000000"/>
          <w:sz w:val="28"/>
          <w:szCs w:val="28"/>
        </w:rPr>
        <w:t> В разных сторонах площадки воспитатель кладёт обручи (изготовленные из картона) и в них ставит по одной кегле разного цвета. Одна группа детей становится вокруг кегли красного цвета, другая – жёлтого, третья – синего. По сигналу воспитателя: «На прогулку!» - дети расходятся или разбегаются по всей площадке в разных направлениях. На второй сигнал: «Найди свой цвет!» - дети бегут к своим местам, стараясь найти кеглю своего цвета. Игра повторяется</w:t>
      </w:r>
      <w:r>
        <w:rPr>
          <w:rStyle w:val="c2"/>
          <w:i/>
          <w:iCs/>
          <w:color w:val="000000"/>
          <w:sz w:val="22"/>
          <w:szCs w:val="22"/>
        </w:rPr>
        <w:t>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«Наседка и цыплята»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подлезать под верёвку, не задевая её, увёртываться от водящего, быть осторожным и внимательным; приучать их действовать по сигналу, не толкать других детей, помогать им.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Дети, изображающие цыплят, вместе с воспитателем – «наседкой» - находятся за натянутой между стульями на высоте 35-40 см верёвкой – «домом». На противоположной стороне площадки сидит большая «птица». «Наседка» выходит из «дома» и отправляется на поиск корма, она зовёт «цыплят»: «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Ко-ко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-ко-ко». По её зову «цыплята» подлезают под верёвку, бегут к «наседке» и вместе с ней гуляют, ищут корм. По сигналу: «Большая птица!» - «цыплята» быстро убегают в дом. Роль «наседки» в первое время выполняет воспитатель, а затем эту роль можно давать детям, сначала по их желанию, а потом по назначению воспитателя. Когда «цыплята» возвращаются в «дом», убегая от большой «птицы», воспитатель может приподнять верёвку повыше, чтобы дети не задевали её.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«Мыши в кладовой»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развивать у детей умение выполнять движения по сигналу; упражнять детей в подлезании, в беге и приседанию.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Дети – «мышки» находятся на одной стороне площадки. На противоположной стороне протянута верёвка на высоте 50 см от уровня земли – это «кладовка». Сбоку от играющих находится «кошка» (её роль выполняет воспитатель). «Кошка» засыпает, и «мыши» потихоньку бегут в «кладовую». Проникая в «кладовую», они нагибаются, чтобы не задеть верёвку. Там они присаживаются и как будто «грызут» сухари. «Кошка» просыпается, мяукает и бежит за «мышами». Они быстро убегают </w:t>
      </w:r>
      <w:r>
        <w:rPr>
          <w:rStyle w:val="c2"/>
          <w:i/>
          <w:iCs/>
          <w:color w:val="000000"/>
          <w:sz w:val="28"/>
          <w:szCs w:val="28"/>
        </w:rPr>
        <w:lastRenderedPageBreak/>
        <w:t>в свои норки. Игра возобновляется. В дальнейшем по мере усвоения правил игры роль «кошки» может исполнять кто-либо из детей.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«Такси»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приучать детей двигаться вдвоём, соразмерять движения друг с другом, менять направление движений, быть внимательным к партнёрам по игре.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Дети становятся внутрь небольшого обруча, держат его в опущенных руках: один – у одной стороны, другой за другом. Первый ребёнок – «водитель» такси, второй – «пассажир». Дети бегают по площадке (дорожке). Через некоторое время меняются ролями. Одновременно могут играть 2-3 пары детей, а если позволяет площадь – то больше. Когда дети научатся бегать в одном направлении, воспитатель может дать задание двигаться в разных направлениях, делать остановки. Можно место остановки обозначить флажком или знаком стоянки такси. На остановке «пассажиры» меняются, один выходит из такси, другой садится.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«Мыши и кот»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приучать детей бегать легко, на носках, не наталкиваясь друг на друга; ориентироваться в пространстве, менять движения по сигналу воспитателя.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Дети сидят на скамейках – это «мыши в норках». На противоположной стороне площадки сидит «кот», роль которого исполняет воспитатель. «Кот» засыпает (закрывает глаза), а «мыши» разбегаются по площадке. Но вот «кот» просыпается, потягивается, мяукает и начинает ловить «мышей». «Мыши» быстро убегают и прячутся в «норках» (занимают свои места). Пойманных «мышек» «кот» уводит к себе. Когда остальные «мыши» спрячутся в «норках», «кот» ещё раз проходит по площадке, затем возвращается на своё место и засыпает. «Мыши» могут выбегать из «норок» тогда, когда «кот» закроет глаза и заснёт, а возвращаться в «норки» - когда «кот» проснётся и замяукает. Воспитатель следит, чтобы все «мышки» выбегали и разбегались как можно дальше от «норок». «Норками», кроме скамеек, могут служить дуги для </w:t>
      </w:r>
      <w:proofErr w:type="spellStart"/>
      <w:r>
        <w:rPr>
          <w:rStyle w:val="c2"/>
          <w:i/>
          <w:iCs/>
          <w:color w:val="000000"/>
          <w:sz w:val="28"/>
          <w:szCs w:val="28"/>
        </w:rPr>
        <w:t>подлезания</w:t>
      </w:r>
      <w:proofErr w:type="spellEnd"/>
      <w:r>
        <w:rPr>
          <w:rStyle w:val="c2"/>
          <w:i/>
          <w:iCs/>
          <w:color w:val="000000"/>
          <w:sz w:val="28"/>
          <w:szCs w:val="28"/>
        </w:rPr>
        <w:t>, и тогда дети – «мышки» - выползают из своих «норок».</w:t>
      </w: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«Птички летают»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спрыгивать с невысоких предметов, бегать врассыпную, действовать только по сигналу; приучать малышей помогать друг другу.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Дети становятся на небольшое возвышение – доску, кубики, бруски (высота 5-10 см) – по одной стороне площадки. Воспитатель говорит: «На улице солнышко светит, все птички вылетают из гнёздышек, ищут зёрнышки, крошки». Дети спрыгивают с возвышений, «летают» (бегают, размахивая руками – «крыльями»), приседают, «клюют» зёрнышки (стучат пальчиками по земле). Со словами воспитателя: «Дождик пошёл! Все птички спрятались в гнёздышки!» - дети бегут на свои места. Перед игрой воспитатель должен приготовить невысокие скамеечки или такое количество кубиков, брусков, чтобы хватило всем желающим играть. Расположить их надо в одной стороне площадки на достаточном расстоянии друг от друга, чтобы дети не толкались и могли свободно занять свои места. Нужно показать детям, как мягко спрыгивать, помочь им подняться на возвышение после бега. При повторении игры сигнал можно давать одним словом: «Солнышко!» или «Дождик!» Дети должны знать, по какому сигналу что нужно делать.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lastRenderedPageBreak/>
        <w:t>Подвижная игра «Конники»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приучать детей бегать, не наталкиваясь друг на друга, ускорять или замедлять движения, ориентироваться в пространстве.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i/>
          <w:iCs/>
          <w:color w:val="000000"/>
          <w:sz w:val="28"/>
          <w:szCs w:val="28"/>
        </w:rPr>
      </w:pPr>
      <w:r>
        <w:rPr>
          <w:rStyle w:val="c1"/>
          <w:rFonts w:ascii="Arial" w:hAnsi="Arial" w:cs="Arial"/>
          <w:i/>
          <w:iCs/>
          <w:color w:val="000000"/>
          <w:sz w:val="28"/>
          <w:szCs w:val="28"/>
        </w:rPr>
        <w:t>Группа детей (5-6 человек) становятся у одного края площадки. Воспитатель даёт каждому палку длиной 50-60 см. Дети садятся на палку верхом и скачут на противоположную сторону площадки, изображая «конников», стараясь не наталкиваться друг на друга и не задевать предметы, оборудование, находящиеся на площадке. Во время игры воспитатель может предложить «конникам» ехать быстро и медленно, а также в разных направлениях. Когда дети научатся быстро бегать, можно устроить соревнования. Предлагается задание: кто скорее проскачет на лошади до определённого места на площадке или дорожке.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«Трамвай»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детей двигаться парами, согласовывая свои движения с движениями других играющих; учить их распознавать цвета и в соответствии с ними менять движение.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3-4 пары детей становятся в колонну, держа друг друга за руку. Свободными руками они держатся за шнур, концы которого связаны, то есть одни дети держатся за шнур правой рукой, другие – левой. Это «трамваи». Воспитатель стоит в одном из углов площадки, держа в руках три флажка: жёлтый, зелёный, красный. Он объясняет детям, что «трамвай» двигается на зелёный сигнал, на жёлтый замедляет ход, а на красный – останавливается. Воспитатель поднимает зелёный флажок – и «трамвай» едет: дети бегут по краям площадки. Если воспитатель поднимает жёлтый или красный флажок, «трамвай» замедляет ход и останавливается. Если детей в группе много, можно составить 2 трамвая. Сюжет игры может быть более развёрнутым: во время остановок одни «пассажиры» выходят из «трамвая», другие входят, приподнимая при этом шнур. Воспитатель знакомит детей с правилами уличного движения. Он следит за тем, чтобы все играющие были внимательными, не пропускали остановок, следили за сменой флажков и меняли движение.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«У медведя во бору»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у детей скорости реакции на словесный сигнал, развитие внимания; упражнять детей в беге.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Из всех участников игры выбирают одного водящего, которого назначают «медведем». На площадке для игры очерчивают два круга. Первый круг – это берлога «медведя», второй – это дом, для всех остальных участников игры. Начинается игра, и дети выходят из дома со словами: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медведя во бору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Грибы, ягоды беру.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медведь не спит,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на нас рычит.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После того, как дети произносят эти слова, «медведь» выбегает из берлоги и старается поймать кого-либо из деток. Если кто-то не успевает убежать в дом и «медведь» ловит его, то уже сам становится «медведем».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lastRenderedPageBreak/>
        <w:t>Подвижная игра «Вороны и собачка»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научить детей подражать движениям и звукам птиц, двигаться, не мешая друг другу.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Выбирается «собачка», остальные дети - «вороны».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Возле ёлочки зелёной                                      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Дети прыгают,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Скачут, каркают вороны: «Кар! Кар! Кар!»</w:t>
      </w:r>
      <w:r>
        <w:rPr>
          <w:rStyle w:val="c2"/>
          <w:i/>
          <w:iCs/>
          <w:color w:val="000000"/>
          <w:sz w:val="28"/>
          <w:szCs w:val="28"/>
        </w:rPr>
        <w:t>    изображая                                                                          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                                                                            ворону.</w:t>
      </w:r>
      <w:bookmarkStart w:id="0" w:name="_GoBack"/>
      <w:bookmarkEnd w:id="0"/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Тут собачка прибежала                                      </w:t>
      </w:r>
      <w:r>
        <w:rPr>
          <w:rStyle w:val="c2"/>
          <w:i/>
          <w:iCs/>
          <w:color w:val="000000"/>
          <w:sz w:val="28"/>
          <w:szCs w:val="28"/>
        </w:rPr>
        <w:t>Дети убегают от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ворон всех разогнала: «</w:t>
      </w:r>
      <w:proofErr w:type="spellStart"/>
      <w:r>
        <w:rPr>
          <w:rStyle w:val="c1"/>
          <w:color w:val="000000"/>
          <w:sz w:val="28"/>
          <w:szCs w:val="28"/>
        </w:rPr>
        <w:t>Ав</w:t>
      </w:r>
      <w:proofErr w:type="spellEnd"/>
      <w:r>
        <w:rPr>
          <w:rStyle w:val="c1"/>
          <w:color w:val="000000"/>
          <w:sz w:val="28"/>
          <w:szCs w:val="28"/>
        </w:rPr>
        <w:t xml:space="preserve">! </w:t>
      </w:r>
      <w:proofErr w:type="spellStart"/>
      <w:r>
        <w:rPr>
          <w:rStyle w:val="c1"/>
          <w:color w:val="000000"/>
          <w:sz w:val="28"/>
          <w:szCs w:val="28"/>
        </w:rPr>
        <w:t>Ав</w:t>
      </w:r>
      <w:proofErr w:type="spellEnd"/>
      <w:r>
        <w:rPr>
          <w:rStyle w:val="c1"/>
          <w:color w:val="000000"/>
          <w:sz w:val="28"/>
          <w:szCs w:val="28"/>
        </w:rPr>
        <w:t xml:space="preserve">! </w:t>
      </w:r>
      <w:proofErr w:type="spellStart"/>
      <w:r>
        <w:rPr>
          <w:rStyle w:val="c1"/>
          <w:color w:val="000000"/>
          <w:sz w:val="28"/>
          <w:szCs w:val="28"/>
        </w:rPr>
        <w:t>Ав</w:t>
      </w:r>
      <w:proofErr w:type="spellEnd"/>
      <w:r>
        <w:rPr>
          <w:rStyle w:val="c1"/>
          <w:color w:val="000000"/>
          <w:sz w:val="28"/>
          <w:szCs w:val="28"/>
        </w:rPr>
        <w:t>!»</w:t>
      </w:r>
      <w:r>
        <w:rPr>
          <w:rStyle w:val="c2"/>
          <w:i/>
          <w:iCs/>
          <w:color w:val="000000"/>
          <w:sz w:val="28"/>
          <w:szCs w:val="28"/>
        </w:rPr>
        <w:t>           «собачки».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Игра повторяется 2-3 раза.</w:t>
      </w:r>
    </w:p>
    <w:p w:rsidR="00B74F5A" w:rsidRDefault="00B74F5A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6440F3" w:rsidRPr="00B74F5A" w:rsidRDefault="006440F3" w:rsidP="006440F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Cs w:val="22"/>
        </w:rPr>
      </w:pPr>
      <w:r w:rsidRPr="00B74F5A">
        <w:rPr>
          <w:rStyle w:val="c5"/>
          <w:b/>
          <w:bCs/>
          <w:color w:val="002060"/>
          <w:sz w:val="32"/>
          <w:szCs w:val="28"/>
        </w:rPr>
        <w:t>Подвижная игра «Гуси – гуси»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развитие у детей координации движений, быстроты реакции, умения играть в команде.</w:t>
      </w:r>
    </w:p>
    <w:p w:rsidR="006440F3" w:rsidRDefault="006440F3" w:rsidP="006440F3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Дети стоят у одной стены комнаты. Водящий (взрослый) посередине.</w:t>
      </w:r>
    </w:p>
    <w:p w:rsidR="006440F3" w:rsidRDefault="006440F3" w:rsidP="006440F3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4"/>
          <w:rFonts w:ascii="Calibri" w:hAnsi="Calibri" w:cs="Arial"/>
          <w:i/>
          <w:iCs/>
          <w:color w:val="000000"/>
          <w:sz w:val="28"/>
          <w:szCs w:val="28"/>
        </w:rPr>
        <w:t>Ведущий говорит: «Гуси, гуси</w:t>
      </w:r>
      <w:proofErr w:type="gramStart"/>
      <w:r>
        <w:rPr>
          <w:rStyle w:val="c14"/>
          <w:rFonts w:ascii="Calibri" w:hAnsi="Calibri" w:cs="Arial"/>
          <w:i/>
          <w:iCs/>
          <w:color w:val="000000"/>
          <w:sz w:val="28"/>
          <w:szCs w:val="28"/>
        </w:rPr>
        <w:t>».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rFonts w:ascii="Calibri" w:hAnsi="Calibri" w:cs="Arial"/>
          <w:i/>
          <w:iCs/>
          <w:color w:val="000000"/>
          <w:sz w:val="28"/>
          <w:szCs w:val="28"/>
        </w:rPr>
        <w:t>Дети</w:t>
      </w:r>
      <w:proofErr w:type="gramEnd"/>
      <w:r>
        <w:rPr>
          <w:rStyle w:val="c1"/>
          <w:rFonts w:ascii="Calibri" w:hAnsi="Calibri" w:cs="Arial"/>
          <w:i/>
          <w:iCs/>
          <w:color w:val="000000"/>
          <w:sz w:val="28"/>
          <w:szCs w:val="28"/>
        </w:rPr>
        <w:t>: «Га, га, га».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4"/>
          <w:rFonts w:ascii="Calibri" w:hAnsi="Calibri" w:cs="Arial"/>
          <w:i/>
          <w:iCs/>
          <w:color w:val="000000"/>
          <w:sz w:val="28"/>
          <w:szCs w:val="28"/>
        </w:rPr>
        <w:t>Ведущий: «Есть хотите?»</w:t>
      </w:r>
      <w:r>
        <w:rPr>
          <w:rStyle w:val="apple-converted-space"/>
          <w:rFonts w:ascii="Calibri" w:hAnsi="Calibri" w:cs="Arial"/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4"/>
          <w:rFonts w:ascii="Calibri" w:hAnsi="Calibri" w:cs="Arial"/>
          <w:i/>
          <w:iCs/>
          <w:color w:val="000000"/>
          <w:sz w:val="28"/>
          <w:szCs w:val="28"/>
        </w:rPr>
        <w:t>Дети: «Да, да, да».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14"/>
          <w:rFonts w:ascii="Calibri" w:hAnsi="Calibri" w:cs="Arial"/>
          <w:i/>
          <w:iCs/>
          <w:color w:val="000000"/>
          <w:sz w:val="28"/>
          <w:szCs w:val="28"/>
        </w:rPr>
        <w:t>Ведущий: «Ну, летите - раз хотите, только крылья берегите</w:t>
      </w:r>
      <w:r>
        <w:rPr>
          <w:rStyle w:val="c1"/>
          <w:color w:val="000000"/>
          <w:sz w:val="28"/>
          <w:szCs w:val="28"/>
        </w:rPr>
        <w:t>».</w:t>
      </w:r>
    </w:p>
    <w:p w:rsidR="006440F3" w:rsidRDefault="006440F3" w:rsidP="006440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Дети бегут к противоположной стене (там их домик), а ведущий должен успеть осалить как можно больше детей. </w:t>
      </w:r>
    </w:p>
    <w:p w:rsidR="00C93E46" w:rsidRDefault="00C93E46" w:rsidP="00C93E4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C93E46" w:rsidRDefault="00C93E46" w:rsidP="00C93E4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C93E46" w:rsidRDefault="00C93E46" w:rsidP="00C93E4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C93E46" w:rsidRDefault="00C93E46" w:rsidP="00C93E46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E44E47" w:rsidRDefault="00E44E47">
      <w:pP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6440F3" w:rsidRDefault="006440F3"/>
    <w:sectPr w:rsidR="006440F3" w:rsidSect="00C93E46">
      <w:pgSz w:w="11906" w:h="16838"/>
      <w:pgMar w:top="624" w:right="720" w:bottom="720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82DEF"/>
    <w:multiLevelType w:val="multilevel"/>
    <w:tmpl w:val="CFBE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2833FC"/>
    <w:multiLevelType w:val="hybridMultilevel"/>
    <w:tmpl w:val="3AE4A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27BBB"/>
    <w:multiLevelType w:val="multilevel"/>
    <w:tmpl w:val="F93A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AF6027"/>
    <w:multiLevelType w:val="multilevel"/>
    <w:tmpl w:val="F2B0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7B4639"/>
    <w:multiLevelType w:val="multilevel"/>
    <w:tmpl w:val="6092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E46"/>
    <w:rsid w:val="006440F3"/>
    <w:rsid w:val="00B74F5A"/>
    <w:rsid w:val="00C93E46"/>
    <w:rsid w:val="00E4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4E6F2-327C-4246-9ABC-F92B41A8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9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3E46"/>
  </w:style>
  <w:style w:type="paragraph" w:styleId="a4">
    <w:name w:val="List Paragraph"/>
    <w:basedOn w:val="a"/>
    <w:uiPriority w:val="34"/>
    <w:qFormat/>
    <w:rsid w:val="00C93E46"/>
    <w:pPr>
      <w:ind w:left="720"/>
      <w:contextualSpacing/>
    </w:pPr>
  </w:style>
  <w:style w:type="paragraph" w:customStyle="1" w:styleId="c0">
    <w:name w:val="c0"/>
    <w:basedOn w:val="a"/>
    <w:rsid w:val="0064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40F3"/>
  </w:style>
  <w:style w:type="character" w:customStyle="1" w:styleId="c1">
    <w:name w:val="c1"/>
    <w:basedOn w:val="a0"/>
    <w:rsid w:val="006440F3"/>
  </w:style>
  <w:style w:type="character" w:customStyle="1" w:styleId="c2">
    <w:name w:val="c2"/>
    <w:basedOn w:val="a0"/>
    <w:rsid w:val="006440F3"/>
  </w:style>
  <w:style w:type="character" w:customStyle="1" w:styleId="c6">
    <w:name w:val="c6"/>
    <w:basedOn w:val="a0"/>
    <w:rsid w:val="006440F3"/>
  </w:style>
  <w:style w:type="character" w:customStyle="1" w:styleId="c7">
    <w:name w:val="c7"/>
    <w:basedOn w:val="a0"/>
    <w:rsid w:val="006440F3"/>
  </w:style>
  <w:style w:type="paragraph" w:customStyle="1" w:styleId="c12">
    <w:name w:val="c12"/>
    <w:basedOn w:val="a"/>
    <w:rsid w:val="0064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44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3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4067</Words>
  <Characters>23184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2</cp:revision>
  <dcterms:created xsi:type="dcterms:W3CDTF">2017-10-28T15:21:00Z</dcterms:created>
  <dcterms:modified xsi:type="dcterms:W3CDTF">2017-10-28T15:21:00Z</dcterms:modified>
</cp:coreProperties>
</file>