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46" w:rsidRDefault="00911D54" w:rsidP="00911D54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20284" cy="9505950"/>
            <wp:effectExtent l="19050" t="0" r="4366" b="0"/>
            <wp:docPr id="2" name="Рисунок 1" descr="C:\Users\Наталья\Desktop\скан титк\тит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кан титк\тит 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84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67D" w:rsidRDefault="00A712B0" w:rsidP="00A71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B0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r w:rsidR="000D79CE">
        <w:rPr>
          <w:rFonts w:ascii="Times New Roman" w:hAnsi="Times New Roman" w:cs="Times New Roman"/>
          <w:b/>
          <w:sz w:val="24"/>
          <w:szCs w:val="24"/>
        </w:rPr>
        <w:t>.</w:t>
      </w:r>
    </w:p>
    <w:p w:rsidR="00A712B0" w:rsidRDefault="00A712B0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с:</w:t>
      </w:r>
    </w:p>
    <w:p w:rsidR="00A712B0" w:rsidRDefault="00A712B0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г. №273-ФЗ «Об образовании в Российской Федерации»,</w:t>
      </w:r>
    </w:p>
    <w:p w:rsidR="00A712B0" w:rsidRDefault="00A712B0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Муниципального бюджетного дошкольного образовательного учреждения  детского сада №201 (далее МБДОУ).</w:t>
      </w:r>
    </w:p>
    <w:p w:rsidR="00A712B0" w:rsidRDefault="00A712B0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A712B0" w:rsidRDefault="00A712B0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Данный документ регулирует порядок оформления возникновения, приостановления и прекращения отношений между МБДОУ и родителями (законными представителями) воспитанников.</w:t>
      </w:r>
    </w:p>
    <w:p w:rsidR="00A712B0" w:rsidRDefault="00A712B0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Под образовательными отношениями понимается совокупность общественных отношений по реализации права граждан на образование, целью которых является освоение воспитанниками содержания образовательных программ (образовательные отношения).</w:t>
      </w:r>
    </w:p>
    <w:p w:rsidR="00A712B0" w:rsidRDefault="00A712B0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Участники образовательных отношений – воспитанники, родители (законные представители) воспитанников, педагогические работники МБДОУ. </w:t>
      </w:r>
    </w:p>
    <w:p w:rsidR="000D79CE" w:rsidRDefault="000D79CE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CE" w:rsidRDefault="000D79CE" w:rsidP="000D7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оформления возникновения образовательных отношений.</w:t>
      </w:r>
    </w:p>
    <w:p w:rsidR="000D79CE" w:rsidRDefault="000D79CE" w:rsidP="000D7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CE" w:rsidRDefault="000D79CE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отношений между МБДОУ и родителями (законными представителями) является заявление о зачислении ребенка в МБДОУ.</w:t>
      </w:r>
    </w:p>
    <w:p w:rsidR="000D79CE" w:rsidRDefault="000D79CE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 основании заявления о зачислении воспитанника между МБДОУ  и родителями (законными представителями) воспитанника заключается договор об образовании. Договор об образовании заключается в двух экземплярах.</w:t>
      </w:r>
    </w:p>
    <w:p w:rsidR="000D79CE" w:rsidRDefault="000D79CE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Возникновение образовательных отношений оформляется приказом заведующего МБДОУ о зачисление воспитанника в течение 3 дней после заключения договора об образовании.</w:t>
      </w:r>
    </w:p>
    <w:p w:rsidR="000D79CE" w:rsidRDefault="000D79CE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Права и обязанности воспитанника, предусмотренные законодательством об образовании и локальными нормативными актами МБДОУ, возникают у лица, принятого на обучения с даты приказа о зачислении в МБДОУ.</w:t>
      </w:r>
    </w:p>
    <w:p w:rsidR="000D79CE" w:rsidRDefault="000D79CE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CE" w:rsidRDefault="000D79CE" w:rsidP="000D7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изменения образовательных отношений.</w:t>
      </w:r>
    </w:p>
    <w:p w:rsidR="000D79CE" w:rsidRDefault="000D79CE" w:rsidP="000D7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CE" w:rsidRDefault="000D79CE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Образовательные отношения изменяются в случае изменения условий получения воспитанниками образования по конкретной основной или </w:t>
      </w:r>
      <w:r w:rsidR="009152F6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программе, повлекшего за собой изменение взаимных прав и обязанностей воспитанника и организации, осуществляющей образовательную деятельность.</w:t>
      </w:r>
    </w:p>
    <w:p w:rsidR="009152F6" w:rsidRDefault="009152F6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 как по  заявлению родителей (законных представителей) воспитанника в письменной форме, так и по инициативе МБДОУ.</w:t>
      </w:r>
    </w:p>
    <w:p w:rsidR="009152F6" w:rsidRDefault="009152F6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договор об образовании вносятся соответствующие изменения или заключается дополнительное соглашение к договору.</w:t>
      </w:r>
    </w:p>
    <w:p w:rsidR="009152F6" w:rsidRDefault="009152F6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Основанием для изменения образовательных отношений является приказ МБДОУ, изданный заведующим МБДОУ или уполномоченным им лицом. Приказ издается на основании внесения соответствующих изменений в договор.</w:t>
      </w:r>
    </w:p>
    <w:p w:rsidR="009152F6" w:rsidRDefault="009152F6" w:rsidP="000D7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Права и обязанности воспитанника, предусмотренные законодательством об образовании и локальными нормативными актами МБДОУ  изменяются с даты издания приказа или с иной указанной в нем даты.</w:t>
      </w:r>
    </w:p>
    <w:p w:rsidR="006401BB" w:rsidRDefault="009152F6" w:rsidP="00915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Приоста</w:t>
      </w:r>
      <w:r w:rsidR="006401BB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>вление</w:t>
      </w:r>
      <w:r w:rsidR="006401BB">
        <w:rPr>
          <w:rFonts w:ascii="Times New Roman" w:hAnsi="Times New Roman" w:cs="Times New Roman"/>
          <w:b/>
          <w:sz w:val="24"/>
          <w:szCs w:val="24"/>
        </w:rPr>
        <w:t xml:space="preserve"> образовательных отношений</w:t>
      </w:r>
      <w:r w:rsidR="001177B4">
        <w:rPr>
          <w:rFonts w:ascii="Times New Roman" w:hAnsi="Times New Roman" w:cs="Times New Roman"/>
          <w:b/>
          <w:sz w:val="24"/>
          <w:szCs w:val="24"/>
        </w:rPr>
        <w:t>.</w:t>
      </w:r>
    </w:p>
    <w:p w:rsidR="006401BB" w:rsidRDefault="006401BB" w:rsidP="00915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2F6" w:rsidRDefault="006401BB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могут быть приостановлены на основании </w:t>
      </w:r>
      <w:r w:rsidR="00915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1BB">
        <w:rPr>
          <w:rFonts w:ascii="Times New Roman" w:hAnsi="Times New Roman" w:cs="Times New Roman"/>
          <w:sz w:val="24"/>
          <w:szCs w:val="24"/>
        </w:rPr>
        <w:t>письменного</w:t>
      </w:r>
      <w:r>
        <w:rPr>
          <w:rFonts w:ascii="Times New Roman" w:hAnsi="Times New Roman" w:cs="Times New Roman"/>
          <w:sz w:val="24"/>
          <w:szCs w:val="24"/>
        </w:rPr>
        <w:t xml:space="preserve"> заявления родителей (законных представителей) о временном выбытии воспитанника из МБДОУ с сохранением места.</w:t>
      </w:r>
    </w:p>
    <w:p w:rsidR="006401BB" w:rsidRDefault="006401BB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Причинами, дающими право на сохранение места за ребенком в МБДОУ, являются:</w:t>
      </w:r>
    </w:p>
    <w:p w:rsidR="006401BB" w:rsidRDefault="006401BB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состояние здоровья, не позволяющее в течение определенного периода посещать МБДОУ (при наличии медицинского документа);</w:t>
      </w:r>
    </w:p>
    <w:p w:rsidR="006401BB" w:rsidRDefault="006401BB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6401BB" w:rsidRDefault="006401BB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заявлениям родителей (законных представителей) на время очередных отпусков родителей (законных представителей).</w:t>
      </w:r>
    </w:p>
    <w:p w:rsidR="006401BB" w:rsidRDefault="006401BB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Возобновление образовательных отношений осуществляется по заявлению родителей, при издании приказа заведующего МБДОУ о зачислении воспитанника после временного отсутствия.</w:t>
      </w:r>
    </w:p>
    <w:p w:rsidR="006401BB" w:rsidRDefault="006401BB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Родители (законные представители) воспитанника, для сохранения места представляют в МБДОУ документы, подтверждающие  отсутствие воспитанника по уважительным причинам.</w:t>
      </w:r>
    </w:p>
    <w:p w:rsidR="001177B4" w:rsidRDefault="001177B4" w:rsidP="0064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4" w:rsidRDefault="001177B4" w:rsidP="0011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прекращения образовательных отношений.</w:t>
      </w:r>
    </w:p>
    <w:p w:rsidR="001177B4" w:rsidRDefault="001177B4" w:rsidP="0011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Прекращение образовательных отношений в связи с отчислением воспитанника из МБДОУ оформляется  в соответствии с Положением о порядке  перевода, отчисления  и восстановления воспитанников МБДОУ №201, утвержденного приказом заведующего.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Образовательные отношения прекращаются в связи с отчислением воспитанника из МБДОУ: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 окончанием срока действия договора является окончание реализации основной образовательной  программы дошкольного образования, оказанием МБДОУ образовательной услуги в полном объеме.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досрочно по основанием, установленным законодательством об образовании в следующих случаях: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другой Организации;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воспитанника и МБДОУ, в том числе в случаях ликвидации образовательной организации, аннулирования лицензии на осуществление образовательной деятельности, приостановление действия лицензии.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иным причинам, указанным в заявлении родителей (законных представителей).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Основанием для прекращения образовательных отношений является приказ об отчислении воспитанника из МБДОУ. Приказ об отчислении издается в течение 3 рабочих дней с момента поступления заявления родителей (законных представителей).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Если с родителями (законными представителями) воспитанника заключен договор об оказании платных образовательных </w:t>
      </w:r>
      <w:r w:rsidR="0023693D">
        <w:rPr>
          <w:rFonts w:ascii="Times New Roman" w:hAnsi="Times New Roman" w:cs="Times New Roman"/>
          <w:sz w:val="24"/>
          <w:szCs w:val="24"/>
        </w:rPr>
        <w:t>услуг, при досрочном прекращении образовательных отношений такой договор считается расторгнутым после подписания дополнительного</w:t>
      </w:r>
      <w:r w:rsidR="00545C11">
        <w:rPr>
          <w:rFonts w:ascii="Times New Roman" w:hAnsi="Times New Roman" w:cs="Times New Roman"/>
          <w:sz w:val="24"/>
          <w:szCs w:val="24"/>
        </w:rPr>
        <w:t xml:space="preserve"> соглашения о расторжении такого договора.</w:t>
      </w:r>
    </w:p>
    <w:p w:rsidR="00545C11" w:rsidRDefault="00545C11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Права и обязанности воспитанника, предусмотренные законодательством об образовании и локальными нормативными актами МБДОУ, прекращаются с даты его отчисления из образовательного учреждения.</w:t>
      </w: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4" w:rsidRDefault="001177B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54" w:rsidRDefault="00911D54" w:rsidP="0011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54" w:rsidRDefault="00911D54" w:rsidP="00911D5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0083" cy="9477375"/>
            <wp:effectExtent l="19050" t="0" r="5517" b="0"/>
            <wp:docPr id="3" name="Рисунок 2" descr="C:\Users\Наталья\Desktop\скан титк\посл стр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скан титк\посл стр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083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54" w:rsidSect="00FE467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60F" w:rsidRDefault="00B7760F" w:rsidP="00545C11">
      <w:pPr>
        <w:spacing w:after="0" w:line="240" w:lineRule="auto"/>
      </w:pPr>
      <w:r>
        <w:separator/>
      </w:r>
    </w:p>
  </w:endnote>
  <w:endnote w:type="continuationSeparator" w:id="1">
    <w:p w:rsidR="00B7760F" w:rsidRDefault="00B7760F" w:rsidP="0054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30093"/>
    </w:sdtPr>
    <w:sdtContent>
      <w:p w:rsidR="00545C11" w:rsidRDefault="0029774B">
        <w:pPr>
          <w:pStyle w:val="a6"/>
          <w:jc w:val="center"/>
        </w:pPr>
        <w:fldSimple w:instr=" PAGE   \* MERGEFORMAT ">
          <w:r w:rsidR="00B7760F">
            <w:rPr>
              <w:noProof/>
            </w:rPr>
            <w:t>1</w:t>
          </w:r>
        </w:fldSimple>
      </w:p>
    </w:sdtContent>
  </w:sdt>
  <w:p w:rsidR="00545C11" w:rsidRDefault="00545C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60F" w:rsidRDefault="00B7760F" w:rsidP="00545C11">
      <w:pPr>
        <w:spacing w:after="0" w:line="240" w:lineRule="auto"/>
      </w:pPr>
      <w:r>
        <w:separator/>
      </w:r>
    </w:p>
  </w:footnote>
  <w:footnote w:type="continuationSeparator" w:id="1">
    <w:p w:rsidR="00B7760F" w:rsidRDefault="00B7760F" w:rsidP="00545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712B0"/>
    <w:rsid w:val="000D79CE"/>
    <w:rsid w:val="001177B4"/>
    <w:rsid w:val="0023693D"/>
    <w:rsid w:val="0029774B"/>
    <w:rsid w:val="00545C11"/>
    <w:rsid w:val="006401BB"/>
    <w:rsid w:val="00911D54"/>
    <w:rsid w:val="009152F6"/>
    <w:rsid w:val="00A42F46"/>
    <w:rsid w:val="00A712B0"/>
    <w:rsid w:val="00B7760F"/>
    <w:rsid w:val="00C72753"/>
    <w:rsid w:val="00E0285A"/>
    <w:rsid w:val="00FE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2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54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5C11"/>
  </w:style>
  <w:style w:type="paragraph" w:styleId="a6">
    <w:name w:val="footer"/>
    <w:basedOn w:val="a"/>
    <w:link w:val="a7"/>
    <w:uiPriority w:val="99"/>
    <w:unhideWhenUsed/>
    <w:rsid w:val="0054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C11"/>
  </w:style>
  <w:style w:type="paragraph" w:styleId="a8">
    <w:name w:val="Balloon Text"/>
    <w:basedOn w:val="a"/>
    <w:link w:val="a9"/>
    <w:uiPriority w:val="99"/>
    <w:semiHidden/>
    <w:unhideWhenUsed/>
    <w:rsid w:val="00A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2018-11-12T07:23:00Z</cp:lastPrinted>
  <dcterms:created xsi:type="dcterms:W3CDTF">2018-11-12T05:39:00Z</dcterms:created>
  <dcterms:modified xsi:type="dcterms:W3CDTF">2018-11-21T06:49:00Z</dcterms:modified>
</cp:coreProperties>
</file>